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1AC195" w14:textId="793921D5" w:rsidR="006744A3" w:rsidRPr="006A0C53" w:rsidRDefault="006A0C53" w:rsidP="006A0C53">
      <w:pPr>
        <w:jc w:val="center"/>
        <w:rPr>
          <w:rFonts w:ascii="方正小标宋简体" w:eastAsia="方正小标宋简体"/>
          <w:sz w:val="40"/>
          <w:szCs w:val="44"/>
        </w:rPr>
      </w:pPr>
      <w:r w:rsidRPr="006A0C53">
        <w:rPr>
          <w:rFonts w:ascii="方正小标宋简体" w:eastAsia="方正小标宋简体" w:hint="eastAsia"/>
          <w:sz w:val="40"/>
          <w:szCs w:val="44"/>
        </w:rPr>
        <w:t>昆明学院研究生导师立德树人职责履行情况</w:t>
      </w:r>
      <w:r w:rsidR="002A162D">
        <w:rPr>
          <w:rFonts w:ascii="方正小标宋简体" w:eastAsia="方正小标宋简体" w:hint="eastAsia"/>
          <w:sz w:val="40"/>
          <w:szCs w:val="44"/>
        </w:rPr>
        <w:t>自评表</w:t>
      </w:r>
    </w:p>
    <w:tbl>
      <w:tblPr>
        <w:tblStyle w:val="a7"/>
        <w:tblW w:w="0" w:type="auto"/>
        <w:jc w:val="center"/>
        <w:tblLook w:val="04A0" w:firstRow="1" w:lastRow="0" w:firstColumn="1" w:lastColumn="0" w:noHBand="0" w:noVBand="1"/>
      </w:tblPr>
      <w:tblGrid>
        <w:gridCol w:w="3542"/>
        <w:gridCol w:w="677"/>
        <w:gridCol w:w="6411"/>
        <w:gridCol w:w="3544"/>
      </w:tblGrid>
      <w:tr w:rsidR="006A0C53" w14:paraId="3F4D1C8F" w14:textId="6BF71ECF" w:rsidTr="00D040F9">
        <w:trPr>
          <w:jc w:val="center"/>
        </w:trPr>
        <w:tc>
          <w:tcPr>
            <w:tcW w:w="3542" w:type="dxa"/>
            <w:vAlign w:val="center"/>
          </w:tcPr>
          <w:p w14:paraId="76E7E954" w14:textId="2FDC500C" w:rsidR="006A0C53" w:rsidRPr="00D040F9" w:rsidRDefault="006A0C53" w:rsidP="00D040F9">
            <w:pPr>
              <w:jc w:val="center"/>
              <w:rPr>
                <w:rFonts w:ascii="Times New Roman" w:hAnsi="Times New Roman" w:cs="Times New Roman"/>
                <w:sz w:val="24"/>
                <w:szCs w:val="28"/>
              </w:rPr>
            </w:pPr>
            <w:r w:rsidRPr="00D040F9">
              <w:rPr>
                <w:rFonts w:ascii="Times New Roman" w:hAnsi="Times New Roman" w:cs="Times New Roman"/>
                <w:sz w:val="24"/>
                <w:szCs w:val="28"/>
              </w:rPr>
              <w:t>立德树人职责</w:t>
            </w:r>
          </w:p>
        </w:tc>
        <w:tc>
          <w:tcPr>
            <w:tcW w:w="7088" w:type="dxa"/>
            <w:gridSpan w:val="2"/>
            <w:vAlign w:val="center"/>
          </w:tcPr>
          <w:p w14:paraId="2A9C0A8A" w14:textId="245D94C1" w:rsidR="006A0C53" w:rsidRPr="00D040F9" w:rsidRDefault="002A162D" w:rsidP="00D040F9">
            <w:pPr>
              <w:jc w:val="center"/>
              <w:rPr>
                <w:rFonts w:ascii="Times New Roman" w:hAnsi="Times New Roman" w:cs="Times New Roman"/>
                <w:sz w:val="24"/>
                <w:szCs w:val="28"/>
              </w:rPr>
            </w:pPr>
            <w:r>
              <w:rPr>
                <w:rFonts w:ascii="Times New Roman" w:hAnsi="Times New Roman" w:cs="Times New Roman" w:hint="eastAsia"/>
                <w:sz w:val="24"/>
                <w:szCs w:val="28"/>
              </w:rPr>
              <w:t>自评</w:t>
            </w:r>
            <w:r w:rsidR="006A0C53" w:rsidRPr="00D040F9">
              <w:rPr>
                <w:rFonts w:ascii="Times New Roman" w:hAnsi="Times New Roman" w:cs="Times New Roman"/>
                <w:sz w:val="24"/>
                <w:szCs w:val="28"/>
              </w:rPr>
              <w:t>内容</w:t>
            </w:r>
          </w:p>
        </w:tc>
        <w:tc>
          <w:tcPr>
            <w:tcW w:w="3544" w:type="dxa"/>
            <w:vAlign w:val="center"/>
          </w:tcPr>
          <w:p w14:paraId="618956B0" w14:textId="4D3D9660" w:rsidR="00872C7A" w:rsidRPr="00D040F9" w:rsidRDefault="002A162D" w:rsidP="00D040F9">
            <w:pPr>
              <w:jc w:val="center"/>
              <w:rPr>
                <w:sz w:val="24"/>
                <w:szCs w:val="28"/>
              </w:rPr>
            </w:pPr>
            <w:r>
              <w:rPr>
                <w:rFonts w:hint="eastAsia"/>
                <w:sz w:val="24"/>
                <w:szCs w:val="28"/>
              </w:rPr>
              <w:t>自评结果</w:t>
            </w:r>
          </w:p>
          <w:p w14:paraId="0265E15D" w14:textId="5575DBBE" w:rsidR="006A0C53" w:rsidRPr="00D040F9" w:rsidRDefault="00D1547E" w:rsidP="00D040F9">
            <w:pPr>
              <w:jc w:val="center"/>
              <w:rPr>
                <w:sz w:val="24"/>
                <w:szCs w:val="28"/>
              </w:rPr>
            </w:pPr>
            <w:r w:rsidRPr="00D040F9">
              <w:rPr>
                <w:rFonts w:hint="eastAsia"/>
                <w:sz w:val="24"/>
                <w:szCs w:val="28"/>
              </w:rPr>
              <w:t>（在相应选项前打</w:t>
            </w:r>
            <w:r w:rsidRPr="00D040F9">
              <w:rPr>
                <w:rFonts w:ascii="Times New Roman" w:hAnsi="Times New Roman" w:cs="Times New Roman"/>
                <w:b/>
                <w:bCs/>
                <w:sz w:val="24"/>
                <w:szCs w:val="28"/>
              </w:rPr>
              <w:t>√</w:t>
            </w:r>
            <w:r w:rsidRPr="00D040F9">
              <w:rPr>
                <w:rFonts w:hAnsi="Times New Roman" w:hint="eastAsia"/>
                <w:sz w:val="24"/>
                <w:szCs w:val="28"/>
              </w:rPr>
              <w:t>）</w:t>
            </w:r>
          </w:p>
        </w:tc>
      </w:tr>
      <w:tr w:rsidR="005169E9" w14:paraId="4B602AEF" w14:textId="1983717F" w:rsidTr="00D040F9">
        <w:trPr>
          <w:jc w:val="center"/>
        </w:trPr>
        <w:tc>
          <w:tcPr>
            <w:tcW w:w="3542" w:type="dxa"/>
            <w:vMerge w:val="restart"/>
            <w:vAlign w:val="center"/>
          </w:tcPr>
          <w:p w14:paraId="0C4D7E48" w14:textId="74A2DF39" w:rsidR="005169E9" w:rsidRPr="00D040F9" w:rsidRDefault="005169E9" w:rsidP="00D040F9">
            <w:pPr>
              <w:jc w:val="center"/>
              <w:rPr>
                <w:rFonts w:ascii="Times New Roman" w:hAnsi="Times New Roman" w:cs="Times New Roman"/>
              </w:rPr>
            </w:pPr>
            <w:r w:rsidRPr="00D040F9">
              <w:rPr>
                <w:rFonts w:ascii="Times New Roman" w:hAnsi="Times New Roman" w:cs="Times New Roman"/>
              </w:rPr>
              <w:t>重视研究生思想政治素质建设</w:t>
            </w:r>
          </w:p>
        </w:tc>
        <w:tc>
          <w:tcPr>
            <w:tcW w:w="677" w:type="dxa"/>
            <w:vAlign w:val="center"/>
          </w:tcPr>
          <w:p w14:paraId="13F24BF4" w14:textId="275A7748" w:rsidR="005169E9" w:rsidRPr="00D040F9" w:rsidRDefault="005169E9" w:rsidP="00D040F9">
            <w:pPr>
              <w:jc w:val="center"/>
              <w:rPr>
                <w:rFonts w:ascii="Times New Roman" w:hAnsi="Times New Roman" w:cs="Times New Roman"/>
                <w:sz w:val="24"/>
                <w:szCs w:val="28"/>
              </w:rPr>
            </w:pPr>
            <w:r w:rsidRPr="00D040F9">
              <w:rPr>
                <w:rFonts w:ascii="Times New Roman" w:hAnsi="Times New Roman" w:cs="Times New Roman"/>
                <w:sz w:val="24"/>
                <w:szCs w:val="28"/>
              </w:rPr>
              <w:t>1</w:t>
            </w:r>
          </w:p>
        </w:tc>
        <w:tc>
          <w:tcPr>
            <w:tcW w:w="6411" w:type="dxa"/>
            <w:vAlign w:val="center"/>
          </w:tcPr>
          <w:p w14:paraId="5158812B" w14:textId="0137324E" w:rsidR="005169E9" w:rsidRPr="00D040F9" w:rsidRDefault="005169E9">
            <w:pPr>
              <w:rPr>
                <w:rFonts w:ascii="Times New Roman" w:hAnsi="Times New Roman" w:cs="Times New Roman"/>
              </w:rPr>
            </w:pPr>
            <w:r w:rsidRPr="00D040F9">
              <w:rPr>
                <w:rFonts w:ascii="Times New Roman" w:hAnsi="Times New Roman" w:cs="Times New Roman"/>
              </w:rPr>
              <w:t>在加强自身思想政治素质建设的同时，帮助学生坚定为中华民族伟大复兴而奋斗的信念</w:t>
            </w:r>
          </w:p>
        </w:tc>
        <w:tc>
          <w:tcPr>
            <w:tcW w:w="3544" w:type="dxa"/>
            <w:vAlign w:val="center"/>
          </w:tcPr>
          <w:p w14:paraId="62A5DE44" w14:textId="306B4474" w:rsidR="005169E9" w:rsidRDefault="005169E9">
            <w:r w:rsidRPr="00B5112A">
              <w:rPr>
                <w:rFonts w:hint="eastAsia"/>
              </w:rPr>
              <w:t>□</w:t>
            </w:r>
            <w:r>
              <w:rPr>
                <w:rFonts w:hint="eastAsia"/>
              </w:rPr>
              <w:t>是</w:t>
            </w:r>
            <w:r w:rsidRPr="00B5112A">
              <w:rPr>
                <w:rFonts w:hint="eastAsia"/>
              </w:rPr>
              <w:t xml:space="preserve"> </w:t>
            </w:r>
            <w:r w:rsidRPr="00B5112A">
              <w:rPr>
                <w:rFonts w:hint="eastAsia"/>
              </w:rPr>
              <w:t>□</w:t>
            </w:r>
            <w:r>
              <w:rPr>
                <w:rFonts w:hint="eastAsia"/>
              </w:rPr>
              <w:t>否</w:t>
            </w:r>
          </w:p>
        </w:tc>
      </w:tr>
      <w:tr w:rsidR="005169E9" w14:paraId="0E989437" w14:textId="104CD257" w:rsidTr="00D040F9">
        <w:trPr>
          <w:jc w:val="center"/>
        </w:trPr>
        <w:tc>
          <w:tcPr>
            <w:tcW w:w="3542" w:type="dxa"/>
            <w:vMerge/>
            <w:vAlign w:val="center"/>
          </w:tcPr>
          <w:p w14:paraId="435BE445" w14:textId="77777777" w:rsidR="005169E9" w:rsidRPr="00D040F9" w:rsidRDefault="005169E9" w:rsidP="00D040F9">
            <w:pPr>
              <w:jc w:val="center"/>
              <w:rPr>
                <w:rFonts w:ascii="Times New Roman" w:hAnsi="Times New Roman" w:cs="Times New Roman"/>
              </w:rPr>
            </w:pPr>
          </w:p>
        </w:tc>
        <w:tc>
          <w:tcPr>
            <w:tcW w:w="677" w:type="dxa"/>
            <w:vAlign w:val="center"/>
          </w:tcPr>
          <w:p w14:paraId="375115EA" w14:textId="549EDC72" w:rsidR="005169E9" w:rsidRPr="00D040F9" w:rsidRDefault="005169E9" w:rsidP="00D040F9">
            <w:pPr>
              <w:jc w:val="center"/>
              <w:rPr>
                <w:rFonts w:ascii="Times New Roman" w:hAnsi="Times New Roman" w:cs="Times New Roman"/>
                <w:sz w:val="24"/>
                <w:szCs w:val="28"/>
              </w:rPr>
            </w:pPr>
            <w:r w:rsidRPr="00D040F9">
              <w:rPr>
                <w:rFonts w:ascii="Times New Roman" w:hAnsi="Times New Roman" w:cs="Times New Roman"/>
                <w:sz w:val="24"/>
                <w:szCs w:val="28"/>
              </w:rPr>
              <w:t>2</w:t>
            </w:r>
          </w:p>
        </w:tc>
        <w:tc>
          <w:tcPr>
            <w:tcW w:w="6411" w:type="dxa"/>
            <w:vAlign w:val="center"/>
          </w:tcPr>
          <w:p w14:paraId="3CC28C99" w14:textId="2C6B9472" w:rsidR="005169E9" w:rsidRPr="00D040F9" w:rsidRDefault="005169E9">
            <w:pPr>
              <w:rPr>
                <w:rFonts w:ascii="Times New Roman" w:hAnsi="Times New Roman" w:cs="Times New Roman"/>
              </w:rPr>
            </w:pPr>
            <w:r w:rsidRPr="00D040F9">
              <w:rPr>
                <w:rFonts w:ascii="Times New Roman" w:hAnsi="Times New Roman" w:cs="Times New Roman"/>
              </w:rPr>
              <w:t>按时参加校、院组织的立德树人培训</w:t>
            </w:r>
          </w:p>
        </w:tc>
        <w:tc>
          <w:tcPr>
            <w:tcW w:w="3544" w:type="dxa"/>
            <w:vAlign w:val="center"/>
          </w:tcPr>
          <w:p w14:paraId="6E2DFBD7" w14:textId="2E19EDAC" w:rsidR="005169E9" w:rsidRDefault="005169E9">
            <w:r w:rsidRPr="00B5112A">
              <w:rPr>
                <w:rFonts w:hint="eastAsia"/>
              </w:rPr>
              <w:t>□</w:t>
            </w:r>
            <w:r>
              <w:rPr>
                <w:rFonts w:hint="eastAsia"/>
              </w:rPr>
              <w:t>是</w:t>
            </w:r>
            <w:r w:rsidRPr="00B5112A">
              <w:rPr>
                <w:rFonts w:hint="eastAsia"/>
              </w:rPr>
              <w:t xml:space="preserve"> </w:t>
            </w:r>
            <w:r w:rsidRPr="00B5112A">
              <w:rPr>
                <w:rFonts w:hint="eastAsia"/>
              </w:rPr>
              <w:t>□</w:t>
            </w:r>
            <w:r>
              <w:rPr>
                <w:rFonts w:hint="eastAsia"/>
              </w:rPr>
              <w:t>否</w:t>
            </w:r>
          </w:p>
        </w:tc>
      </w:tr>
      <w:tr w:rsidR="005169E9" w14:paraId="76A765F6" w14:textId="752355B2" w:rsidTr="00D040F9">
        <w:trPr>
          <w:jc w:val="center"/>
        </w:trPr>
        <w:tc>
          <w:tcPr>
            <w:tcW w:w="3542" w:type="dxa"/>
            <w:vMerge/>
            <w:vAlign w:val="center"/>
          </w:tcPr>
          <w:p w14:paraId="0E7AB22A" w14:textId="77777777" w:rsidR="005169E9" w:rsidRPr="00D040F9" w:rsidRDefault="005169E9" w:rsidP="00D040F9">
            <w:pPr>
              <w:jc w:val="center"/>
              <w:rPr>
                <w:rFonts w:ascii="Times New Roman" w:hAnsi="Times New Roman" w:cs="Times New Roman"/>
              </w:rPr>
            </w:pPr>
          </w:p>
        </w:tc>
        <w:tc>
          <w:tcPr>
            <w:tcW w:w="677" w:type="dxa"/>
            <w:vAlign w:val="center"/>
          </w:tcPr>
          <w:p w14:paraId="1411A0DE" w14:textId="6D7BF2B4" w:rsidR="005169E9" w:rsidRPr="00D040F9" w:rsidRDefault="005169E9" w:rsidP="00D040F9">
            <w:pPr>
              <w:jc w:val="center"/>
              <w:rPr>
                <w:rFonts w:ascii="Times New Roman" w:hAnsi="Times New Roman" w:cs="Times New Roman"/>
                <w:sz w:val="24"/>
                <w:szCs w:val="28"/>
              </w:rPr>
            </w:pPr>
            <w:r w:rsidRPr="00D040F9">
              <w:rPr>
                <w:rFonts w:ascii="Times New Roman" w:hAnsi="Times New Roman" w:cs="Times New Roman"/>
                <w:sz w:val="24"/>
                <w:szCs w:val="28"/>
              </w:rPr>
              <w:t>3</w:t>
            </w:r>
          </w:p>
        </w:tc>
        <w:tc>
          <w:tcPr>
            <w:tcW w:w="6411" w:type="dxa"/>
            <w:vAlign w:val="center"/>
          </w:tcPr>
          <w:p w14:paraId="0355338D" w14:textId="7011138C" w:rsidR="005169E9" w:rsidRPr="00D040F9" w:rsidRDefault="005169E9">
            <w:pPr>
              <w:rPr>
                <w:rFonts w:ascii="Times New Roman" w:hAnsi="Times New Roman" w:cs="Times New Roman"/>
              </w:rPr>
            </w:pPr>
            <w:r w:rsidRPr="00D040F9">
              <w:rPr>
                <w:rFonts w:ascii="Times New Roman" w:hAnsi="Times New Roman" w:cs="Times New Roman"/>
              </w:rPr>
              <w:t>及时了解研究生思想动态，每学期与研究生至少进行</w:t>
            </w:r>
            <w:r w:rsidRPr="00D040F9">
              <w:rPr>
                <w:rFonts w:ascii="Times New Roman" w:hAnsi="Times New Roman" w:cs="Times New Roman"/>
              </w:rPr>
              <w:t>2</w:t>
            </w:r>
            <w:r w:rsidRPr="00D040F9">
              <w:rPr>
                <w:rFonts w:ascii="Times New Roman" w:hAnsi="Times New Roman" w:cs="Times New Roman"/>
              </w:rPr>
              <w:t>次谈心谈话</w:t>
            </w:r>
          </w:p>
        </w:tc>
        <w:tc>
          <w:tcPr>
            <w:tcW w:w="3544" w:type="dxa"/>
            <w:vAlign w:val="center"/>
          </w:tcPr>
          <w:p w14:paraId="679B91C3" w14:textId="7B5B2F02" w:rsidR="005169E9" w:rsidRDefault="005169E9">
            <w:r w:rsidRPr="00B5112A">
              <w:rPr>
                <w:rFonts w:hint="eastAsia"/>
              </w:rPr>
              <w:t>□</w:t>
            </w:r>
            <w:r>
              <w:rPr>
                <w:rFonts w:hint="eastAsia"/>
              </w:rPr>
              <w:t>是</w:t>
            </w:r>
            <w:r w:rsidRPr="00B5112A">
              <w:rPr>
                <w:rFonts w:hint="eastAsia"/>
              </w:rPr>
              <w:t xml:space="preserve"> </w:t>
            </w:r>
            <w:r w:rsidRPr="00B5112A">
              <w:rPr>
                <w:rFonts w:hint="eastAsia"/>
              </w:rPr>
              <w:t>□</w:t>
            </w:r>
            <w:r>
              <w:rPr>
                <w:rFonts w:hint="eastAsia"/>
              </w:rPr>
              <w:t>否</w:t>
            </w:r>
            <w:r>
              <w:rPr>
                <w:rFonts w:hint="eastAsia"/>
              </w:rPr>
              <w:t xml:space="preserve"> </w:t>
            </w:r>
            <w:r>
              <w:rPr>
                <w:rFonts w:hint="eastAsia"/>
              </w:rPr>
              <w:t>如果“是”，进行（</w:t>
            </w:r>
            <w:r>
              <w:rPr>
                <w:rFonts w:hint="eastAsia"/>
              </w:rPr>
              <w:t xml:space="preserve"> </w:t>
            </w:r>
            <w:r>
              <w:rPr>
                <w:rFonts w:hint="eastAsia"/>
              </w:rPr>
              <w:t>）次</w:t>
            </w:r>
          </w:p>
        </w:tc>
      </w:tr>
      <w:tr w:rsidR="005169E9" w14:paraId="373F6ED2" w14:textId="5633C8AB" w:rsidTr="00D040F9">
        <w:trPr>
          <w:jc w:val="center"/>
        </w:trPr>
        <w:tc>
          <w:tcPr>
            <w:tcW w:w="3542" w:type="dxa"/>
            <w:vMerge/>
            <w:vAlign w:val="center"/>
          </w:tcPr>
          <w:p w14:paraId="0EFF81FD" w14:textId="77777777" w:rsidR="005169E9" w:rsidRPr="00D040F9" w:rsidRDefault="005169E9" w:rsidP="00D040F9">
            <w:pPr>
              <w:jc w:val="center"/>
              <w:rPr>
                <w:rFonts w:ascii="Times New Roman" w:hAnsi="Times New Roman" w:cs="Times New Roman"/>
              </w:rPr>
            </w:pPr>
          </w:p>
        </w:tc>
        <w:tc>
          <w:tcPr>
            <w:tcW w:w="677" w:type="dxa"/>
            <w:vAlign w:val="center"/>
          </w:tcPr>
          <w:p w14:paraId="7B2A7570" w14:textId="471AD5CE" w:rsidR="005169E9" w:rsidRPr="00D040F9" w:rsidRDefault="005169E9" w:rsidP="00D040F9">
            <w:pPr>
              <w:jc w:val="center"/>
              <w:rPr>
                <w:rFonts w:ascii="Times New Roman" w:hAnsi="Times New Roman" w:cs="Times New Roman"/>
                <w:sz w:val="24"/>
                <w:szCs w:val="28"/>
              </w:rPr>
            </w:pPr>
            <w:r w:rsidRPr="00D040F9">
              <w:rPr>
                <w:rFonts w:ascii="Times New Roman" w:hAnsi="Times New Roman" w:cs="Times New Roman"/>
                <w:sz w:val="24"/>
                <w:szCs w:val="28"/>
              </w:rPr>
              <w:t>4</w:t>
            </w:r>
          </w:p>
        </w:tc>
        <w:tc>
          <w:tcPr>
            <w:tcW w:w="6411" w:type="dxa"/>
            <w:vAlign w:val="center"/>
          </w:tcPr>
          <w:p w14:paraId="26E8422D" w14:textId="77BA9874" w:rsidR="005169E9" w:rsidRPr="00D040F9" w:rsidRDefault="005169E9">
            <w:pPr>
              <w:rPr>
                <w:rFonts w:ascii="Times New Roman" w:hAnsi="Times New Roman" w:cs="Times New Roman"/>
              </w:rPr>
            </w:pPr>
            <w:r w:rsidRPr="00D040F9">
              <w:rPr>
                <w:rFonts w:ascii="Times New Roman" w:hAnsi="Times New Roman" w:cs="Times New Roman"/>
              </w:rPr>
              <w:t>支持和鼓励研究生积极参加党团活动</w:t>
            </w:r>
          </w:p>
        </w:tc>
        <w:tc>
          <w:tcPr>
            <w:tcW w:w="3544" w:type="dxa"/>
            <w:vAlign w:val="center"/>
          </w:tcPr>
          <w:p w14:paraId="1BA6385E" w14:textId="19B67523" w:rsidR="005169E9" w:rsidRDefault="005169E9">
            <w:r w:rsidRPr="00B5112A">
              <w:rPr>
                <w:rFonts w:hint="eastAsia"/>
              </w:rPr>
              <w:t>□</w:t>
            </w:r>
            <w:r>
              <w:rPr>
                <w:rFonts w:hint="eastAsia"/>
              </w:rPr>
              <w:t>是</w:t>
            </w:r>
            <w:r w:rsidRPr="00B5112A">
              <w:rPr>
                <w:rFonts w:hint="eastAsia"/>
              </w:rPr>
              <w:t xml:space="preserve"> </w:t>
            </w:r>
            <w:r w:rsidRPr="00B5112A">
              <w:rPr>
                <w:rFonts w:hint="eastAsia"/>
              </w:rPr>
              <w:t>□</w:t>
            </w:r>
            <w:r>
              <w:rPr>
                <w:rFonts w:hint="eastAsia"/>
              </w:rPr>
              <w:t>否</w:t>
            </w:r>
          </w:p>
        </w:tc>
      </w:tr>
      <w:tr w:rsidR="005169E9" w14:paraId="747EE1B7" w14:textId="52CD255F" w:rsidTr="00D040F9">
        <w:trPr>
          <w:jc w:val="center"/>
        </w:trPr>
        <w:tc>
          <w:tcPr>
            <w:tcW w:w="3542" w:type="dxa"/>
            <w:vMerge/>
            <w:vAlign w:val="center"/>
          </w:tcPr>
          <w:p w14:paraId="178B4A27" w14:textId="77777777" w:rsidR="005169E9" w:rsidRPr="00D040F9" w:rsidRDefault="005169E9" w:rsidP="00D040F9">
            <w:pPr>
              <w:jc w:val="center"/>
              <w:rPr>
                <w:rFonts w:ascii="Times New Roman" w:hAnsi="Times New Roman" w:cs="Times New Roman"/>
              </w:rPr>
            </w:pPr>
          </w:p>
        </w:tc>
        <w:tc>
          <w:tcPr>
            <w:tcW w:w="677" w:type="dxa"/>
            <w:vAlign w:val="center"/>
          </w:tcPr>
          <w:p w14:paraId="55A8882B" w14:textId="6B8927C2" w:rsidR="005169E9" w:rsidRPr="00D040F9" w:rsidRDefault="005169E9" w:rsidP="00D040F9">
            <w:pPr>
              <w:jc w:val="center"/>
              <w:rPr>
                <w:rFonts w:ascii="Times New Roman" w:hAnsi="Times New Roman" w:cs="Times New Roman"/>
                <w:sz w:val="24"/>
                <w:szCs w:val="28"/>
              </w:rPr>
            </w:pPr>
            <w:r w:rsidRPr="00D040F9">
              <w:rPr>
                <w:rFonts w:ascii="Times New Roman" w:hAnsi="Times New Roman" w:cs="Times New Roman"/>
                <w:sz w:val="24"/>
                <w:szCs w:val="28"/>
              </w:rPr>
              <w:t>5</w:t>
            </w:r>
          </w:p>
        </w:tc>
        <w:tc>
          <w:tcPr>
            <w:tcW w:w="6411" w:type="dxa"/>
            <w:vAlign w:val="center"/>
          </w:tcPr>
          <w:p w14:paraId="3D7CB6D5" w14:textId="72D24E54" w:rsidR="005169E9" w:rsidRPr="00D040F9" w:rsidRDefault="005169E9">
            <w:pPr>
              <w:rPr>
                <w:rFonts w:ascii="Times New Roman" w:hAnsi="Times New Roman" w:cs="Times New Roman"/>
              </w:rPr>
            </w:pPr>
            <w:r w:rsidRPr="00D040F9">
              <w:rPr>
                <w:rFonts w:ascii="Times New Roman" w:hAnsi="Times New Roman" w:cs="Times New Roman"/>
              </w:rPr>
              <w:t>每学期至少组织研究生进行</w:t>
            </w:r>
            <w:r w:rsidRPr="00D040F9">
              <w:rPr>
                <w:rFonts w:ascii="Times New Roman" w:hAnsi="Times New Roman" w:cs="Times New Roman"/>
              </w:rPr>
              <w:t>1</w:t>
            </w:r>
            <w:r w:rsidRPr="00D040F9">
              <w:rPr>
                <w:rFonts w:ascii="Times New Roman" w:hAnsi="Times New Roman" w:cs="Times New Roman"/>
              </w:rPr>
              <w:t>次理论政策和学术发展的交流，学习国家和学校的政策、规划、制度</w:t>
            </w:r>
          </w:p>
        </w:tc>
        <w:tc>
          <w:tcPr>
            <w:tcW w:w="3544" w:type="dxa"/>
            <w:vAlign w:val="center"/>
          </w:tcPr>
          <w:p w14:paraId="231F8255" w14:textId="04C9A0D7" w:rsidR="005169E9" w:rsidRDefault="005169E9">
            <w:r w:rsidRPr="00B5112A">
              <w:rPr>
                <w:rFonts w:hint="eastAsia"/>
              </w:rPr>
              <w:t>□</w:t>
            </w:r>
            <w:r>
              <w:rPr>
                <w:rFonts w:hint="eastAsia"/>
              </w:rPr>
              <w:t>是</w:t>
            </w:r>
            <w:r w:rsidRPr="00B5112A">
              <w:rPr>
                <w:rFonts w:hint="eastAsia"/>
              </w:rPr>
              <w:t xml:space="preserve"> </w:t>
            </w:r>
            <w:r w:rsidRPr="00B5112A">
              <w:rPr>
                <w:rFonts w:hint="eastAsia"/>
              </w:rPr>
              <w:t>□</w:t>
            </w:r>
            <w:r>
              <w:rPr>
                <w:rFonts w:hint="eastAsia"/>
              </w:rPr>
              <w:t>否</w:t>
            </w:r>
            <w:r>
              <w:rPr>
                <w:rFonts w:hint="eastAsia"/>
              </w:rPr>
              <w:t xml:space="preserve"> </w:t>
            </w:r>
            <w:r>
              <w:rPr>
                <w:rFonts w:hint="eastAsia"/>
              </w:rPr>
              <w:t>如果“是”，进行（</w:t>
            </w:r>
            <w:r>
              <w:rPr>
                <w:rFonts w:hint="eastAsia"/>
              </w:rPr>
              <w:t xml:space="preserve"> </w:t>
            </w:r>
            <w:r>
              <w:rPr>
                <w:rFonts w:hint="eastAsia"/>
              </w:rPr>
              <w:t>）次</w:t>
            </w:r>
          </w:p>
        </w:tc>
      </w:tr>
      <w:tr w:rsidR="005169E9" w14:paraId="645357F7" w14:textId="0AD7C209" w:rsidTr="00D040F9">
        <w:trPr>
          <w:jc w:val="center"/>
        </w:trPr>
        <w:tc>
          <w:tcPr>
            <w:tcW w:w="3542" w:type="dxa"/>
            <w:vMerge w:val="restart"/>
            <w:vAlign w:val="center"/>
          </w:tcPr>
          <w:p w14:paraId="42A62F9A" w14:textId="0E3F1310" w:rsidR="005169E9" w:rsidRPr="00D040F9" w:rsidRDefault="005169E9" w:rsidP="00D040F9">
            <w:pPr>
              <w:jc w:val="center"/>
              <w:rPr>
                <w:rFonts w:ascii="Times New Roman" w:hAnsi="Times New Roman" w:cs="Times New Roman"/>
              </w:rPr>
            </w:pPr>
            <w:r w:rsidRPr="00D040F9">
              <w:rPr>
                <w:rFonts w:ascii="Times New Roman" w:hAnsi="Times New Roman" w:cs="Times New Roman"/>
              </w:rPr>
              <w:t>培养研究生学术创新能力</w:t>
            </w:r>
          </w:p>
        </w:tc>
        <w:tc>
          <w:tcPr>
            <w:tcW w:w="677" w:type="dxa"/>
            <w:vAlign w:val="center"/>
          </w:tcPr>
          <w:p w14:paraId="7C7D062D" w14:textId="0930FA05" w:rsidR="005169E9" w:rsidRPr="00D040F9" w:rsidRDefault="005169E9" w:rsidP="00D040F9">
            <w:pPr>
              <w:jc w:val="center"/>
              <w:rPr>
                <w:rFonts w:ascii="Times New Roman" w:hAnsi="Times New Roman" w:cs="Times New Roman"/>
                <w:sz w:val="24"/>
                <w:szCs w:val="28"/>
              </w:rPr>
            </w:pPr>
            <w:r w:rsidRPr="00D040F9">
              <w:rPr>
                <w:rFonts w:ascii="Times New Roman" w:hAnsi="Times New Roman" w:cs="Times New Roman"/>
                <w:sz w:val="24"/>
                <w:szCs w:val="28"/>
              </w:rPr>
              <w:t>1</w:t>
            </w:r>
          </w:p>
        </w:tc>
        <w:tc>
          <w:tcPr>
            <w:tcW w:w="6411" w:type="dxa"/>
            <w:vAlign w:val="center"/>
          </w:tcPr>
          <w:p w14:paraId="6362E761" w14:textId="3C0ED9E4" w:rsidR="005169E9" w:rsidRPr="00D040F9" w:rsidRDefault="005169E9">
            <w:pPr>
              <w:rPr>
                <w:rFonts w:ascii="Times New Roman" w:hAnsi="Times New Roman" w:cs="Times New Roman"/>
              </w:rPr>
            </w:pPr>
            <w:r w:rsidRPr="00D040F9">
              <w:rPr>
                <w:rFonts w:ascii="Times New Roman" w:hAnsi="Times New Roman" w:cs="Times New Roman"/>
              </w:rPr>
              <w:t>按时提交研究生培养计划并严格执行</w:t>
            </w:r>
          </w:p>
        </w:tc>
        <w:tc>
          <w:tcPr>
            <w:tcW w:w="3544" w:type="dxa"/>
            <w:vAlign w:val="center"/>
          </w:tcPr>
          <w:p w14:paraId="123B8DDE" w14:textId="5DC06905" w:rsidR="005169E9" w:rsidRPr="00E20931" w:rsidRDefault="005169E9">
            <w:r w:rsidRPr="00B5112A">
              <w:rPr>
                <w:rFonts w:hint="eastAsia"/>
              </w:rPr>
              <w:t>□</w:t>
            </w:r>
            <w:r>
              <w:rPr>
                <w:rFonts w:hint="eastAsia"/>
              </w:rPr>
              <w:t>是</w:t>
            </w:r>
            <w:r w:rsidRPr="00B5112A">
              <w:rPr>
                <w:rFonts w:hint="eastAsia"/>
              </w:rPr>
              <w:t xml:space="preserve"> </w:t>
            </w:r>
            <w:r w:rsidRPr="00B5112A">
              <w:rPr>
                <w:rFonts w:hint="eastAsia"/>
              </w:rPr>
              <w:t>□</w:t>
            </w:r>
            <w:r>
              <w:rPr>
                <w:rFonts w:hint="eastAsia"/>
              </w:rPr>
              <w:t>否</w:t>
            </w:r>
          </w:p>
        </w:tc>
      </w:tr>
      <w:tr w:rsidR="005169E9" w14:paraId="2433059B" w14:textId="11BE32C7" w:rsidTr="00D040F9">
        <w:trPr>
          <w:jc w:val="center"/>
        </w:trPr>
        <w:tc>
          <w:tcPr>
            <w:tcW w:w="3542" w:type="dxa"/>
            <w:vMerge/>
            <w:vAlign w:val="center"/>
          </w:tcPr>
          <w:p w14:paraId="6C6295DD" w14:textId="77777777" w:rsidR="005169E9" w:rsidRPr="00D040F9" w:rsidRDefault="005169E9">
            <w:pPr>
              <w:rPr>
                <w:rFonts w:ascii="Times New Roman" w:hAnsi="Times New Roman" w:cs="Times New Roman"/>
              </w:rPr>
            </w:pPr>
          </w:p>
        </w:tc>
        <w:tc>
          <w:tcPr>
            <w:tcW w:w="677" w:type="dxa"/>
            <w:vAlign w:val="center"/>
          </w:tcPr>
          <w:p w14:paraId="1D1C3826" w14:textId="36F44A9D" w:rsidR="005169E9" w:rsidRPr="00D040F9" w:rsidRDefault="005169E9" w:rsidP="00D040F9">
            <w:pPr>
              <w:jc w:val="center"/>
              <w:rPr>
                <w:rFonts w:ascii="Times New Roman" w:hAnsi="Times New Roman" w:cs="Times New Roman"/>
                <w:sz w:val="24"/>
                <w:szCs w:val="28"/>
              </w:rPr>
            </w:pPr>
            <w:r w:rsidRPr="00D040F9">
              <w:rPr>
                <w:rFonts w:ascii="Times New Roman" w:hAnsi="Times New Roman" w:cs="Times New Roman"/>
                <w:sz w:val="24"/>
                <w:szCs w:val="28"/>
              </w:rPr>
              <w:t>2</w:t>
            </w:r>
          </w:p>
        </w:tc>
        <w:tc>
          <w:tcPr>
            <w:tcW w:w="6411" w:type="dxa"/>
            <w:vAlign w:val="center"/>
          </w:tcPr>
          <w:p w14:paraId="5EA2BCD4" w14:textId="10B25AB4" w:rsidR="005169E9" w:rsidRPr="00D040F9" w:rsidRDefault="005169E9">
            <w:pPr>
              <w:rPr>
                <w:rFonts w:ascii="Times New Roman" w:hAnsi="Times New Roman" w:cs="Times New Roman"/>
              </w:rPr>
            </w:pPr>
            <w:r w:rsidRPr="00D040F9">
              <w:rPr>
                <w:rFonts w:ascii="Times New Roman" w:hAnsi="Times New Roman" w:cs="Times New Roman"/>
              </w:rPr>
              <w:t>遵守课程讲授、考核等制度</w:t>
            </w:r>
          </w:p>
        </w:tc>
        <w:tc>
          <w:tcPr>
            <w:tcW w:w="3544" w:type="dxa"/>
            <w:vAlign w:val="center"/>
          </w:tcPr>
          <w:p w14:paraId="48AEA774" w14:textId="3989DEA7" w:rsidR="005169E9" w:rsidRDefault="005169E9">
            <w:r w:rsidRPr="00B5112A">
              <w:rPr>
                <w:rFonts w:hint="eastAsia"/>
              </w:rPr>
              <w:t>□</w:t>
            </w:r>
            <w:r>
              <w:rPr>
                <w:rFonts w:hint="eastAsia"/>
              </w:rPr>
              <w:t>是</w:t>
            </w:r>
            <w:r w:rsidRPr="00B5112A">
              <w:rPr>
                <w:rFonts w:hint="eastAsia"/>
              </w:rPr>
              <w:t xml:space="preserve"> </w:t>
            </w:r>
            <w:r w:rsidRPr="00B5112A">
              <w:rPr>
                <w:rFonts w:hint="eastAsia"/>
              </w:rPr>
              <w:t>□</w:t>
            </w:r>
            <w:r>
              <w:rPr>
                <w:rFonts w:hint="eastAsia"/>
              </w:rPr>
              <w:t>否</w:t>
            </w:r>
          </w:p>
        </w:tc>
      </w:tr>
      <w:tr w:rsidR="005169E9" w14:paraId="781AFDBD" w14:textId="6F5AD897" w:rsidTr="00D040F9">
        <w:trPr>
          <w:jc w:val="center"/>
        </w:trPr>
        <w:tc>
          <w:tcPr>
            <w:tcW w:w="3542" w:type="dxa"/>
            <w:vMerge/>
            <w:vAlign w:val="center"/>
          </w:tcPr>
          <w:p w14:paraId="32D1B74F" w14:textId="77777777" w:rsidR="005169E9" w:rsidRPr="00D040F9" w:rsidRDefault="005169E9">
            <w:pPr>
              <w:rPr>
                <w:rFonts w:ascii="Times New Roman" w:hAnsi="Times New Roman" w:cs="Times New Roman"/>
              </w:rPr>
            </w:pPr>
          </w:p>
        </w:tc>
        <w:tc>
          <w:tcPr>
            <w:tcW w:w="677" w:type="dxa"/>
            <w:vAlign w:val="center"/>
          </w:tcPr>
          <w:p w14:paraId="32720DB8" w14:textId="54DF36BC" w:rsidR="005169E9" w:rsidRPr="00D040F9" w:rsidRDefault="005169E9" w:rsidP="00D040F9">
            <w:pPr>
              <w:jc w:val="center"/>
              <w:rPr>
                <w:rFonts w:ascii="Times New Roman" w:hAnsi="Times New Roman" w:cs="Times New Roman"/>
                <w:sz w:val="24"/>
                <w:szCs w:val="28"/>
              </w:rPr>
            </w:pPr>
            <w:r w:rsidRPr="00D040F9">
              <w:rPr>
                <w:rFonts w:ascii="Times New Roman" w:hAnsi="Times New Roman" w:cs="Times New Roman"/>
                <w:sz w:val="24"/>
                <w:szCs w:val="28"/>
              </w:rPr>
              <w:t>3</w:t>
            </w:r>
          </w:p>
        </w:tc>
        <w:tc>
          <w:tcPr>
            <w:tcW w:w="6411" w:type="dxa"/>
            <w:vAlign w:val="center"/>
          </w:tcPr>
          <w:p w14:paraId="5C851246" w14:textId="612D81D4" w:rsidR="005169E9" w:rsidRPr="00D040F9" w:rsidRDefault="005169E9">
            <w:pPr>
              <w:rPr>
                <w:rFonts w:ascii="Times New Roman" w:hAnsi="Times New Roman" w:cs="Times New Roman"/>
              </w:rPr>
            </w:pPr>
            <w:r w:rsidRPr="00D040F9">
              <w:rPr>
                <w:rFonts w:ascii="Times New Roman" w:hAnsi="Times New Roman" w:cs="Times New Roman"/>
              </w:rPr>
              <w:t>按时提交课程成绩</w:t>
            </w:r>
          </w:p>
        </w:tc>
        <w:tc>
          <w:tcPr>
            <w:tcW w:w="3544" w:type="dxa"/>
            <w:vAlign w:val="center"/>
          </w:tcPr>
          <w:p w14:paraId="0B3415B1" w14:textId="792F6D7A" w:rsidR="005169E9" w:rsidRDefault="005169E9">
            <w:r w:rsidRPr="00B5112A">
              <w:rPr>
                <w:rFonts w:hint="eastAsia"/>
              </w:rPr>
              <w:t>□</w:t>
            </w:r>
            <w:r>
              <w:rPr>
                <w:rFonts w:hint="eastAsia"/>
              </w:rPr>
              <w:t>是</w:t>
            </w:r>
            <w:r w:rsidRPr="00B5112A">
              <w:rPr>
                <w:rFonts w:hint="eastAsia"/>
              </w:rPr>
              <w:t xml:space="preserve"> </w:t>
            </w:r>
            <w:r w:rsidRPr="00B5112A">
              <w:rPr>
                <w:rFonts w:hint="eastAsia"/>
              </w:rPr>
              <w:t>□</w:t>
            </w:r>
            <w:r>
              <w:rPr>
                <w:rFonts w:hint="eastAsia"/>
              </w:rPr>
              <w:t>否</w:t>
            </w:r>
          </w:p>
        </w:tc>
      </w:tr>
      <w:tr w:rsidR="005169E9" w14:paraId="47028095" w14:textId="6830CC17" w:rsidTr="00D040F9">
        <w:trPr>
          <w:jc w:val="center"/>
        </w:trPr>
        <w:tc>
          <w:tcPr>
            <w:tcW w:w="3542" w:type="dxa"/>
            <w:vMerge/>
            <w:vAlign w:val="center"/>
          </w:tcPr>
          <w:p w14:paraId="775D412B" w14:textId="77777777" w:rsidR="005169E9" w:rsidRPr="00D040F9" w:rsidRDefault="005169E9">
            <w:pPr>
              <w:rPr>
                <w:rFonts w:ascii="Times New Roman" w:hAnsi="Times New Roman" w:cs="Times New Roman"/>
              </w:rPr>
            </w:pPr>
          </w:p>
        </w:tc>
        <w:tc>
          <w:tcPr>
            <w:tcW w:w="677" w:type="dxa"/>
            <w:vAlign w:val="center"/>
          </w:tcPr>
          <w:p w14:paraId="4F9A120B" w14:textId="1243B200" w:rsidR="005169E9" w:rsidRPr="00D040F9" w:rsidRDefault="005169E9" w:rsidP="00D040F9">
            <w:pPr>
              <w:jc w:val="center"/>
              <w:rPr>
                <w:rFonts w:ascii="Times New Roman" w:hAnsi="Times New Roman" w:cs="Times New Roman"/>
                <w:sz w:val="24"/>
                <w:szCs w:val="28"/>
              </w:rPr>
            </w:pPr>
            <w:r w:rsidRPr="00D040F9">
              <w:rPr>
                <w:rFonts w:ascii="Times New Roman" w:hAnsi="Times New Roman" w:cs="Times New Roman"/>
                <w:sz w:val="24"/>
                <w:szCs w:val="28"/>
              </w:rPr>
              <w:t>4</w:t>
            </w:r>
          </w:p>
        </w:tc>
        <w:tc>
          <w:tcPr>
            <w:tcW w:w="6411" w:type="dxa"/>
            <w:vAlign w:val="center"/>
          </w:tcPr>
          <w:p w14:paraId="64B320E9" w14:textId="67F1CB10" w:rsidR="005169E9" w:rsidRPr="00D040F9" w:rsidRDefault="005169E9">
            <w:pPr>
              <w:rPr>
                <w:rFonts w:ascii="Times New Roman" w:hAnsi="Times New Roman" w:cs="Times New Roman"/>
              </w:rPr>
            </w:pPr>
            <w:r w:rsidRPr="00D040F9">
              <w:rPr>
                <w:rFonts w:ascii="Times New Roman" w:hAnsi="Times New Roman" w:cs="Times New Roman"/>
              </w:rPr>
              <w:t>指导研究生跟踪学科前沿，直面学术问题，开拓学术视野，开展创新性工作</w:t>
            </w:r>
          </w:p>
        </w:tc>
        <w:tc>
          <w:tcPr>
            <w:tcW w:w="3544" w:type="dxa"/>
            <w:vAlign w:val="center"/>
          </w:tcPr>
          <w:p w14:paraId="33126F50" w14:textId="2B87E618" w:rsidR="005169E9" w:rsidRDefault="005169E9">
            <w:r w:rsidRPr="00B5112A">
              <w:rPr>
                <w:rFonts w:hint="eastAsia"/>
              </w:rPr>
              <w:t>□</w:t>
            </w:r>
            <w:r>
              <w:rPr>
                <w:rFonts w:hint="eastAsia"/>
              </w:rPr>
              <w:t>是</w:t>
            </w:r>
            <w:r w:rsidRPr="00B5112A">
              <w:rPr>
                <w:rFonts w:hint="eastAsia"/>
              </w:rPr>
              <w:t xml:space="preserve"> </w:t>
            </w:r>
            <w:r w:rsidRPr="00B5112A">
              <w:rPr>
                <w:rFonts w:hint="eastAsia"/>
              </w:rPr>
              <w:t>□</w:t>
            </w:r>
            <w:r>
              <w:rPr>
                <w:rFonts w:hint="eastAsia"/>
              </w:rPr>
              <w:t>否</w:t>
            </w:r>
          </w:p>
        </w:tc>
      </w:tr>
      <w:tr w:rsidR="005169E9" w14:paraId="4197F082" w14:textId="65452B8C" w:rsidTr="00D040F9">
        <w:trPr>
          <w:jc w:val="center"/>
        </w:trPr>
        <w:tc>
          <w:tcPr>
            <w:tcW w:w="3542" w:type="dxa"/>
            <w:vMerge/>
            <w:vAlign w:val="center"/>
          </w:tcPr>
          <w:p w14:paraId="1C4D0AE3" w14:textId="77777777" w:rsidR="005169E9" w:rsidRPr="00D040F9" w:rsidRDefault="005169E9">
            <w:pPr>
              <w:rPr>
                <w:rFonts w:ascii="Times New Roman" w:hAnsi="Times New Roman" w:cs="Times New Roman"/>
              </w:rPr>
            </w:pPr>
          </w:p>
        </w:tc>
        <w:tc>
          <w:tcPr>
            <w:tcW w:w="677" w:type="dxa"/>
            <w:vAlign w:val="center"/>
          </w:tcPr>
          <w:p w14:paraId="52A761E2" w14:textId="4A106C76" w:rsidR="005169E9" w:rsidRPr="00D040F9" w:rsidRDefault="005169E9" w:rsidP="00D040F9">
            <w:pPr>
              <w:jc w:val="center"/>
              <w:rPr>
                <w:rFonts w:ascii="Times New Roman" w:hAnsi="Times New Roman" w:cs="Times New Roman"/>
                <w:sz w:val="24"/>
                <w:szCs w:val="28"/>
              </w:rPr>
            </w:pPr>
            <w:r w:rsidRPr="00D040F9">
              <w:rPr>
                <w:rFonts w:ascii="Times New Roman" w:hAnsi="Times New Roman" w:cs="Times New Roman"/>
                <w:sz w:val="24"/>
                <w:szCs w:val="28"/>
              </w:rPr>
              <w:t>5</w:t>
            </w:r>
          </w:p>
        </w:tc>
        <w:tc>
          <w:tcPr>
            <w:tcW w:w="6411" w:type="dxa"/>
            <w:vAlign w:val="center"/>
          </w:tcPr>
          <w:p w14:paraId="7A62F683" w14:textId="20ED7522" w:rsidR="005169E9" w:rsidRPr="00D040F9" w:rsidRDefault="005169E9">
            <w:pPr>
              <w:rPr>
                <w:rFonts w:ascii="Times New Roman" w:hAnsi="Times New Roman" w:cs="Times New Roman"/>
              </w:rPr>
            </w:pPr>
            <w:r w:rsidRPr="00D040F9">
              <w:rPr>
                <w:rFonts w:ascii="Times New Roman" w:hAnsi="Times New Roman" w:cs="Times New Roman"/>
              </w:rPr>
              <w:t>实时掌握研究生科研进展，每学期至少安排一年级以上研究生作进展报告</w:t>
            </w:r>
            <w:r w:rsidRPr="00D040F9">
              <w:rPr>
                <w:rFonts w:ascii="Times New Roman" w:hAnsi="Times New Roman" w:cs="Times New Roman"/>
              </w:rPr>
              <w:t>2</w:t>
            </w:r>
            <w:r w:rsidRPr="00D040F9">
              <w:rPr>
                <w:rFonts w:ascii="Times New Roman" w:hAnsi="Times New Roman" w:cs="Times New Roman"/>
              </w:rPr>
              <w:t>次，每月至少与研究生进行</w:t>
            </w:r>
            <w:r w:rsidRPr="00D040F9">
              <w:rPr>
                <w:rFonts w:ascii="Times New Roman" w:hAnsi="Times New Roman" w:cs="Times New Roman"/>
              </w:rPr>
              <w:t>2</w:t>
            </w:r>
            <w:r w:rsidRPr="00D040F9">
              <w:rPr>
                <w:rFonts w:ascii="Times New Roman" w:hAnsi="Times New Roman" w:cs="Times New Roman"/>
              </w:rPr>
              <w:t>次学术研讨</w:t>
            </w:r>
          </w:p>
        </w:tc>
        <w:tc>
          <w:tcPr>
            <w:tcW w:w="3544" w:type="dxa"/>
            <w:vAlign w:val="center"/>
          </w:tcPr>
          <w:p w14:paraId="29A491BF" w14:textId="033AF73A" w:rsidR="005169E9" w:rsidRDefault="005169E9">
            <w:r w:rsidRPr="00B5112A">
              <w:rPr>
                <w:rFonts w:hint="eastAsia"/>
              </w:rPr>
              <w:t>□</w:t>
            </w:r>
            <w:r>
              <w:rPr>
                <w:rFonts w:hint="eastAsia"/>
              </w:rPr>
              <w:t>是</w:t>
            </w:r>
            <w:r w:rsidRPr="00B5112A">
              <w:rPr>
                <w:rFonts w:hint="eastAsia"/>
              </w:rPr>
              <w:t xml:space="preserve"> </w:t>
            </w:r>
            <w:r w:rsidRPr="00B5112A">
              <w:rPr>
                <w:rFonts w:hint="eastAsia"/>
              </w:rPr>
              <w:t>□</w:t>
            </w:r>
            <w:r>
              <w:rPr>
                <w:rFonts w:hint="eastAsia"/>
              </w:rPr>
              <w:t>否</w:t>
            </w:r>
            <w:r>
              <w:rPr>
                <w:rFonts w:hint="eastAsia"/>
              </w:rPr>
              <w:t xml:space="preserve"> </w:t>
            </w:r>
            <w:r>
              <w:rPr>
                <w:rFonts w:hint="eastAsia"/>
              </w:rPr>
              <w:t>如果“是”，进行（</w:t>
            </w:r>
            <w:r>
              <w:rPr>
                <w:rFonts w:hint="eastAsia"/>
              </w:rPr>
              <w:t xml:space="preserve"> </w:t>
            </w:r>
            <w:r>
              <w:rPr>
                <w:rFonts w:hint="eastAsia"/>
              </w:rPr>
              <w:t>）次</w:t>
            </w:r>
          </w:p>
        </w:tc>
      </w:tr>
      <w:tr w:rsidR="005169E9" w14:paraId="27C746A5" w14:textId="297817D7" w:rsidTr="00D040F9">
        <w:trPr>
          <w:jc w:val="center"/>
        </w:trPr>
        <w:tc>
          <w:tcPr>
            <w:tcW w:w="3542" w:type="dxa"/>
            <w:vMerge w:val="restart"/>
            <w:vAlign w:val="center"/>
          </w:tcPr>
          <w:p w14:paraId="1855A32E" w14:textId="30DBC938" w:rsidR="005169E9" w:rsidRPr="00D040F9" w:rsidRDefault="005169E9" w:rsidP="00D040F9">
            <w:pPr>
              <w:jc w:val="center"/>
              <w:rPr>
                <w:rFonts w:ascii="Times New Roman" w:hAnsi="Times New Roman" w:cs="Times New Roman"/>
              </w:rPr>
            </w:pPr>
            <w:r w:rsidRPr="00D040F9">
              <w:rPr>
                <w:rFonts w:ascii="Times New Roman" w:hAnsi="Times New Roman" w:cs="Times New Roman"/>
              </w:rPr>
              <w:t>培养研究生实践创新能力</w:t>
            </w:r>
          </w:p>
        </w:tc>
        <w:tc>
          <w:tcPr>
            <w:tcW w:w="677" w:type="dxa"/>
            <w:vAlign w:val="center"/>
          </w:tcPr>
          <w:p w14:paraId="2861D28F" w14:textId="731DC920" w:rsidR="005169E9" w:rsidRPr="00D040F9" w:rsidRDefault="005169E9" w:rsidP="00D040F9">
            <w:pPr>
              <w:jc w:val="center"/>
              <w:rPr>
                <w:rFonts w:ascii="Times New Roman" w:hAnsi="Times New Roman" w:cs="Times New Roman"/>
                <w:sz w:val="24"/>
                <w:szCs w:val="28"/>
              </w:rPr>
            </w:pPr>
            <w:r w:rsidRPr="00D040F9">
              <w:rPr>
                <w:rFonts w:ascii="Times New Roman" w:hAnsi="Times New Roman" w:cs="Times New Roman"/>
                <w:sz w:val="24"/>
                <w:szCs w:val="28"/>
              </w:rPr>
              <w:t>1</w:t>
            </w:r>
          </w:p>
        </w:tc>
        <w:tc>
          <w:tcPr>
            <w:tcW w:w="6411" w:type="dxa"/>
            <w:vAlign w:val="center"/>
          </w:tcPr>
          <w:p w14:paraId="4BD7904A" w14:textId="3A43D03B" w:rsidR="005169E9" w:rsidRPr="00D040F9" w:rsidRDefault="005169E9">
            <w:pPr>
              <w:rPr>
                <w:rFonts w:ascii="Times New Roman" w:hAnsi="Times New Roman" w:cs="Times New Roman"/>
              </w:rPr>
            </w:pPr>
            <w:r w:rsidRPr="00D040F9">
              <w:rPr>
                <w:rFonts w:ascii="Times New Roman" w:hAnsi="Times New Roman" w:cs="Times New Roman"/>
              </w:rPr>
              <w:t>专业硕士导师与校外合作导师每月至少联系</w:t>
            </w:r>
            <w:r w:rsidRPr="00D040F9">
              <w:rPr>
                <w:rFonts w:ascii="Times New Roman" w:hAnsi="Times New Roman" w:cs="Times New Roman"/>
              </w:rPr>
              <w:t>1</w:t>
            </w:r>
            <w:r w:rsidRPr="00D040F9">
              <w:rPr>
                <w:rFonts w:ascii="Times New Roman" w:hAnsi="Times New Roman" w:cs="Times New Roman"/>
              </w:rPr>
              <w:t>次</w:t>
            </w:r>
          </w:p>
        </w:tc>
        <w:tc>
          <w:tcPr>
            <w:tcW w:w="3544" w:type="dxa"/>
            <w:vAlign w:val="center"/>
          </w:tcPr>
          <w:p w14:paraId="7F376992" w14:textId="539403D4" w:rsidR="005169E9" w:rsidRDefault="005169E9">
            <w:r w:rsidRPr="00B5112A">
              <w:rPr>
                <w:rFonts w:hint="eastAsia"/>
              </w:rPr>
              <w:t>□</w:t>
            </w:r>
            <w:r>
              <w:rPr>
                <w:rFonts w:hint="eastAsia"/>
              </w:rPr>
              <w:t>是</w:t>
            </w:r>
            <w:r w:rsidRPr="00B5112A">
              <w:rPr>
                <w:rFonts w:hint="eastAsia"/>
              </w:rPr>
              <w:t xml:space="preserve"> </w:t>
            </w:r>
            <w:r w:rsidRPr="00B5112A">
              <w:rPr>
                <w:rFonts w:hint="eastAsia"/>
              </w:rPr>
              <w:t>□</w:t>
            </w:r>
            <w:r>
              <w:rPr>
                <w:rFonts w:hint="eastAsia"/>
              </w:rPr>
              <w:t>否</w:t>
            </w:r>
          </w:p>
        </w:tc>
      </w:tr>
      <w:tr w:rsidR="005169E9" w14:paraId="408C947A" w14:textId="0BD9F769" w:rsidTr="00D040F9">
        <w:trPr>
          <w:jc w:val="center"/>
        </w:trPr>
        <w:tc>
          <w:tcPr>
            <w:tcW w:w="3542" w:type="dxa"/>
            <w:vMerge/>
            <w:vAlign w:val="center"/>
          </w:tcPr>
          <w:p w14:paraId="5D93601D" w14:textId="77777777" w:rsidR="005169E9" w:rsidRPr="00D040F9" w:rsidRDefault="005169E9" w:rsidP="00D040F9">
            <w:pPr>
              <w:jc w:val="center"/>
              <w:rPr>
                <w:rFonts w:ascii="Times New Roman" w:hAnsi="Times New Roman" w:cs="Times New Roman"/>
              </w:rPr>
            </w:pPr>
          </w:p>
        </w:tc>
        <w:tc>
          <w:tcPr>
            <w:tcW w:w="677" w:type="dxa"/>
            <w:vAlign w:val="center"/>
          </w:tcPr>
          <w:p w14:paraId="79DB31D7" w14:textId="58B9BDCB" w:rsidR="005169E9" w:rsidRPr="00D040F9" w:rsidRDefault="005169E9" w:rsidP="00D040F9">
            <w:pPr>
              <w:jc w:val="center"/>
              <w:rPr>
                <w:rFonts w:ascii="Times New Roman" w:hAnsi="Times New Roman" w:cs="Times New Roman"/>
                <w:sz w:val="24"/>
                <w:szCs w:val="28"/>
              </w:rPr>
            </w:pPr>
            <w:r w:rsidRPr="00D040F9">
              <w:rPr>
                <w:rFonts w:ascii="Times New Roman" w:hAnsi="Times New Roman" w:cs="Times New Roman"/>
                <w:sz w:val="24"/>
                <w:szCs w:val="28"/>
              </w:rPr>
              <w:t>2</w:t>
            </w:r>
          </w:p>
        </w:tc>
        <w:tc>
          <w:tcPr>
            <w:tcW w:w="6411" w:type="dxa"/>
            <w:vAlign w:val="center"/>
          </w:tcPr>
          <w:p w14:paraId="6914083A" w14:textId="41803F8F" w:rsidR="005169E9" w:rsidRPr="00D040F9" w:rsidRDefault="005169E9">
            <w:pPr>
              <w:rPr>
                <w:rFonts w:ascii="Times New Roman" w:hAnsi="Times New Roman" w:cs="Times New Roman"/>
              </w:rPr>
            </w:pPr>
            <w:r w:rsidRPr="00D040F9">
              <w:rPr>
                <w:rFonts w:ascii="Times New Roman" w:hAnsi="Times New Roman" w:cs="Times New Roman"/>
              </w:rPr>
              <w:t>为研究生参加校内外专业实践活动提供时间、方法、经费等方面的条件支持</w:t>
            </w:r>
          </w:p>
        </w:tc>
        <w:tc>
          <w:tcPr>
            <w:tcW w:w="3544" w:type="dxa"/>
            <w:vAlign w:val="center"/>
          </w:tcPr>
          <w:p w14:paraId="43F523E0" w14:textId="7063B94D" w:rsidR="005169E9" w:rsidRDefault="005169E9">
            <w:r w:rsidRPr="00B5112A">
              <w:rPr>
                <w:rFonts w:hint="eastAsia"/>
              </w:rPr>
              <w:t>□</w:t>
            </w:r>
            <w:r>
              <w:rPr>
                <w:rFonts w:hint="eastAsia"/>
              </w:rPr>
              <w:t>是</w:t>
            </w:r>
            <w:r w:rsidRPr="00B5112A">
              <w:rPr>
                <w:rFonts w:hint="eastAsia"/>
              </w:rPr>
              <w:t xml:space="preserve"> </w:t>
            </w:r>
            <w:r w:rsidRPr="00B5112A">
              <w:rPr>
                <w:rFonts w:hint="eastAsia"/>
              </w:rPr>
              <w:t>□</w:t>
            </w:r>
            <w:r>
              <w:rPr>
                <w:rFonts w:hint="eastAsia"/>
              </w:rPr>
              <w:t>否</w:t>
            </w:r>
          </w:p>
        </w:tc>
      </w:tr>
      <w:tr w:rsidR="005169E9" w14:paraId="7BF7CC54" w14:textId="2E6E3313" w:rsidTr="00D040F9">
        <w:trPr>
          <w:jc w:val="center"/>
        </w:trPr>
        <w:tc>
          <w:tcPr>
            <w:tcW w:w="3542" w:type="dxa"/>
            <w:vMerge/>
            <w:vAlign w:val="center"/>
          </w:tcPr>
          <w:p w14:paraId="655A6BA0" w14:textId="77777777" w:rsidR="005169E9" w:rsidRPr="00D040F9" w:rsidRDefault="005169E9" w:rsidP="00D040F9">
            <w:pPr>
              <w:jc w:val="center"/>
              <w:rPr>
                <w:rFonts w:ascii="Times New Roman" w:hAnsi="Times New Roman" w:cs="Times New Roman"/>
              </w:rPr>
            </w:pPr>
          </w:p>
        </w:tc>
        <w:tc>
          <w:tcPr>
            <w:tcW w:w="677" w:type="dxa"/>
            <w:vAlign w:val="center"/>
          </w:tcPr>
          <w:p w14:paraId="58DFC46C" w14:textId="68B3079C" w:rsidR="005169E9" w:rsidRPr="00D040F9" w:rsidRDefault="005169E9" w:rsidP="00D040F9">
            <w:pPr>
              <w:jc w:val="center"/>
              <w:rPr>
                <w:rFonts w:ascii="Times New Roman" w:hAnsi="Times New Roman" w:cs="Times New Roman"/>
                <w:sz w:val="24"/>
                <w:szCs w:val="28"/>
              </w:rPr>
            </w:pPr>
            <w:r w:rsidRPr="00D040F9">
              <w:rPr>
                <w:rFonts w:ascii="Times New Roman" w:hAnsi="Times New Roman" w:cs="Times New Roman"/>
                <w:sz w:val="24"/>
                <w:szCs w:val="28"/>
              </w:rPr>
              <w:t>3</w:t>
            </w:r>
          </w:p>
        </w:tc>
        <w:tc>
          <w:tcPr>
            <w:tcW w:w="6411" w:type="dxa"/>
            <w:vAlign w:val="center"/>
          </w:tcPr>
          <w:p w14:paraId="1B7F4146" w14:textId="03945A41" w:rsidR="005169E9" w:rsidRPr="00D040F9" w:rsidRDefault="005169E9">
            <w:pPr>
              <w:rPr>
                <w:rFonts w:ascii="Times New Roman" w:hAnsi="Times New Roman" w:cs="Times New Roman"/>
              </w:rPr>
            </w:pPr>
            <w:r w:rsidRPr="00D040F9">
              <w:rPr>
                <w:rFonts w:ascii="Times New Roman" w:hAnsi="Times New Roman" w:cs="Times New Roman"/>
              </w:rPr>
              <w:t>支持研究生参与</w:t>
            </w:r>
            <w:r w:rsidRPr="00D040F9">
              <w:rPr>
                <w:rFonts w:ascii="Times New Roman" w:hAnsi="Times New Roman" w:cs="Times New Roman"/>
              </w:rPr>
              <w:t>“</w:t>
            </w:r>
            <w:r w:rsidRPr="00D040F9">
              <w:rPr>
                <w:rFonts w:ascii="Times New Roman" w:hAnsi="Times New Roman" w:cs="Times New Roman"/>
              </w:rPr>
              <w:t>学科</w:t>
            </w:r>
            <w:r w:rsidRPr="00D040F9">
              <w:rPr>
                <w:rFonts w:ascii="Times New Roman" w:hAnsi="Times New Roman" w:cs="Times New Roman"/>
              </w:rPr>
              <w:t>/</w:t>
            </w:r>
            <w:r w:rsidRPr="00D040F9">
              <w:rPr>
                <w:rFonts w:ascii="Times New Roman" w:hAnsi="Times New Roman" w:cs="Times New Roman"/>
              </w:rPr>
              <w:t>科技竞赛</w:t>
            </w:r>
            <w:r w:rsidRPr="00D040F9">
              <w:rPr>
                <w:rFonts w:ascii="Times New Roman" w:hAnsi="Times New Roman" w:cs="Times New Roman"/>
              </w:rPr>
              <w:t>”</w:t>
            </w:r>
          </w:p>
        </w:tc>
        <w:tc>
          <w:tcPr>
            <w:tcW w:w="3544" w:type="dxa"/>
            <w:vAlign w:val="center"/>
          </w:tcPr>
          <w:p w14:paraId="54AA2C8E" w14:textId="3CC8A9BF" w:rsidR="005169E9" w:rsidRDefault="005169E9">
            <w:r w:rsidRPr="00B5112A">
              <w:rPr>
                <w:rFonts w:hint="eastAsia"/>
              </w:rPr>
              <w:t>□</w:t>
            </w:r>
            <w:r>
              <w:rPr>
                <w:rFonts w:hint="eastAsia"/>
              </w:rPr>
              <w:t>是</w:t>
            </w:r>
            <w:r w:rsidRPr="00B5112A">
              <w:rPr>
                <w:rFonts w:hint="eastAsia"/>
              </w:rPr>
              <w:t xml:space="preserve"> </w:t>
            </w:r>
            <w:r w:rsidRPr="00B5112A">
              <w:rPr>
                <w:rFonts w:hint="eastAsia"/>
              </w:rPr>
              <w:t>□</w:t>
            </w:r>
            <w:r>
              <w:rPr>
                <w:rFonts w:hint="eastAsia"/>
              </w:rPr>
              <w:t>否</w:t>
            </w:r>
          </w:p>
        </w:tc>
      </w:tr>
      <w:tr w:rsidR="005169E9" w14:paraId="12ED3BA7" w14:textId="1F7C1675" w:rsidTr="00D040F9">
        <w:trPr>
          <w:jc w:val="center"/>
        </w:trPr>
        <w:tc>
          <w:tcPr>
            <w:tcW w:w="3542" w:type="dxa"/>
            <w:vMerge/>
            <w:vAlign w:val="center"/>
          </w:tcPr>
          <w:p w14:paraId="512DA13E" w14:textId="77777777" w:rsidR="005169E9" w:rsidRPr="00D040F9" w:rsidRDefault="005169E9" w:rsidP="00D040F9">
            <w:pPr>
              <w:jc w:val="center"/>
              <w:rPr>
                <w:rFonts w:ascii="Times New Roman" w:hAnsi="Times New Roman" w:cs="Times New Roman"/>
              </w:rPr>
            </w:pPr>
          </w:p>
        </w:tc>
        <w:tc>
          <w:tcPr>
            <w:tcW w:w="677" w:type="dxa"/>
            <w:vAlign w:val="center"/>
          </w:tcPr>
          <w:p w14:paraId="5E8FA9C1" w14:textId="3737D6F8" w:rsidR="005169E9" w:rsidRPr="00D040F9" w:rsidRDefault="005169E9" w:rsidP="00D040F9">
            <w:pPr>
              <w:jc w:val="center"/>
              <w:rPr>
                <w:rFonts w:ascii="Times New Roman" w:hAnsi="Times New Roman" w:cs="Times New Roman"/>
                <w:sz w:val="24"/>
                <w:szCs w:val="28"/>
              </w:rPr>
            </w:pPr>
            <w:r w:rsidRPr="00D040F9">
              <w:rPr>
                <w:rFonts w:ascii="Times New Roman" w:hAnsi="Times New Roman" w:cs="Times New Roman"/>
                <w:sz w:val="24"/>
                <w:szCs w:val="28"/>
              </w:rPr>
              <w:t>4</w:t>
            </w:r>
          </w:p>
        </w:tc>
        <w:tc>
          <w:tcPr>
            <w:tcW w:w="6411" w:type="dxa"/>
            <w:vAlign w:val="center"/>
          </w:tcPr>
          <w:p w14:paraId="48702FF9" w14:textId="4ED544BD" w:rsidR="005169E9" w:rsidRPr="00D040F9" w:rsidRDefault="005169E9">
            <w:pPr>
              <w:rPr>
                <w:rFonts w:ascii="Times New Roman" w:hAnsi="Times New Roman" w:cs="Times New Roman"/>
              </w:rPr>
            </w:pPr>
            <w:r w:rsidRPr="00D040F9">
              <w:rPr>
                <w:rFonts w:ascii="Times New Roman" w:hAnsi="Times New Roman" w:cs="Times New Roman"/>
              </w:rPr>
              <w:t>支持全日制专业硕士在学期间到校外基地进行至少半年的专业实践</w:t>
            </w:r>
          </w:p>
        </w:tc>
        <w:tc>
          <w:tcPr>
            <w:tcW w:w="3544" w:type="dxa"/>
            <w:vAlign w:val="center"/>
          </w:tcPr>
          <w:p w14:paraId="76765C4B" w14:textId="7924D814" w:rsidR="005169E9" w:rsidRDefault="005169E9">
            <w:r w:rsidRPr="00B5112A">
              <w:rPr>
                <w:rFonts w:hint="eastAsia"/>
              </w:rPr>
              <w:t>□</w:t>
            </w:r>
            <w:r>
              <w:rPr>
                <w:rFonts w:hint="eastAsia"/>
              </w:rPr>
              <w:t>是</w:t>
            </w:r>
            <w:r w:rsidRPr="00B5112A">
              <w:rPr>
                <w:rFonts w:hint="eastAsia"/>
              </w:rPr>
              <w:t xml:space="preserve"> </w:t>
            </w:r>
            <w:r w:rsidRPr="00B5112A">
              <w:rPr>
                <w:rFonts w:hint="eastAsia"/>
              </w:rPr>
              <w:t>□</w:t>
            </w:r>
            <w:r>
              <w:rPr>
                <w:rFonts w:hint="eastAsia"/>
              </w:rPr>
              <w:t>否</w:t>
            </w:r>
          </w:p>
        </w:tc>
      </w:tr>
      <w:tr w:rsidR="005169E9" w14:paraId="13EDB28C" w14:textId="35BFA8A0" w:rsidTr="00D040F9">
        <w:trPr>
          <w:jc w:val="center"/>
        </w:trPr>
        <w:tc>
          <w:tcPr>
            <w:tcW w:w="3542" w:type="dxa"/>
            <w:vMerge/>
            <w:vAlign w:val="center"/>
          </w:tcPr>
          <w:p w14:paraId="1E227D6E" w14:textId="77777777" w:rsidR="005169E9" w:rsidRPr="00D040F9" w:rsidRDefault="005169E9" w:rsidP="00D040F9">
            <w:pPr>
              <w:jc w:val="center"/>
              <w:rPr>
                <w:rFonts w:ascii="Times New Roman" w:hAnsi="Times New Roman" w:cs="Times New Roman"/>
              </w:rPr>
            </w:pPr>
          </w:p>
        </w:tc>
        <w:tc>
          <w:tcPr>
            <w:tcW w:w="677" w:type="dxa"/>
            <w:vAlign w:val="center"/>
          </w:tcPr>
          <w:p w14:paraId="2C32B2AA" w14:textId="743EC620" w:rsidR="005169E9" w:rsidRPr="00D040F9" w:rsidRDefault="005169E9" w:rsidP="00D040F9">
            <w:pPr>
              <w:jc w:val="center"/>
              <w:rPr>
                <w:rFonts w:ascii="Times New Roman" w:hAnsi="Times New Roman" w:cs="Times New Roman"/>
                <w:sz w:val="24"/>
                <w:szCs w:val="28"/>
              </w:rPr>
            </w:pPr>
            <w:r w:rsidRPr="00D040F9">
              <w:rPr>
                <w:rFonts w:ascii="Times New Roman" w:hAnsi="Times New Roman" w:cs="Times New Roman"/>
                <w:sz w:val="24"/>
                <w:szCs w:val="28"/>
              </w:rPr>
              <w:t>5</w:t>
            </w:r>
          </w:p>
        </w:tc>
        <w:tc>
          <w:tcPr>
            <w:tcW w:w="6411" w:type="dxa"/>
            <w:vAlign w:val="center"/>
          </w:tcPr>
          <w:p w14:paraId="2FFCE519" w14:textId="1D2D62D4" w:rsidR="005169E9" w:rsidRPr="00D040F9" w:rsidRDefault="005169E9">
            <w:pPr>
              <w:rPr>
                <w:rFonts w:ascii="Times New Roman" w:hAnsi="Times New Roman" w:cs="Times New Roman"/>
              </w:rPr>
            </w:pPr>
            <w:r w:rsidRPr="00D040F9">
              <w:rPr>
                <w:rFonts w:ascii="Times New Roman" w:hAnsi="Times New Roman" w:cs="Times New Roman"/>
              </w:rPr>
              <w:t>学生实践期间，导师至少到实践基地指导</w:t>
            </w:r>
            <w:r w:rsidRPr="00D040F9">
              <w:rPr>
                <w:rFonts w:ascii="Times New Roman" w:hAnsi="Times New Roman" w:cs="Times New Roman"/>
              </w:rPr>
              <w:t>1</w:t>
            </w:r>
            <w:r w:rsidRPr="00D040F9">
              <w:rPr>
                <w:rFonts w:ascii="Times New Roman" w:hAnsi="Times New Roman" w:cs="Times New Roman"/>
              </w:rPr>
              <w:t>次</w:t>
            </w:r>
          </w:p>
        </w:tc>
        <w:tc>
          <w:tcPr>
            <w:tcW w:w="3544" w:type="dxa"/>
            <w:vAlign w:val="center"/>
          </w:tcPr>
          <w:p w14:paraId="14B4D3E0" w14:textId="0684EA79" w:rsidR="005169E9" w:rsidRDefault="005169E9">
            <w:r w:rsidRPr="00B5112A">
              <w:rPr>
                <w:rFonts w:hint="eastAsia"/>
              </w:rPr>
              <w:t>□</w:t>
            </w:r>
            <w:r>
              <w:rPr>
                <w:rFonts w:hint="eastAsia"/>
              </w:rPr>
              <w:t>是</w:t>
            </w:r>
            <w:r w:rsidRPr="00B5112A">
              <w:rPr>
                <w:rFonts w:hint="eastAsia"/>
              </w:rPr>
              <w:t xml:space="preserve"> </w:t>
            </w:r>
            <w:r w:rsidRPr="00B5112A">
              <w:rPr>
                <w:rFonts w:hint="eastAsia"/>
              </w:rPr>
              <w:t>□</w:t>
            </w:r>
            <w:r>
              <w:rPr>
                <w:rFonts w:hint="eastAsia"/>
              </w:rPr>
              <w:t>否</w:t>
            </w:r>
            <w:r>
              <w:rPr>
                <w:rFonts w:hint="eastAsia"/>
              </w:rPr>
              <w:t xml:space="preserve"> </w:t>
            </w:r>
            <w:r>
              <w:rPr>
                <w:rFonts w:hint="eastAsia"/>
              </w:rPr>
              <w:t>如果“是”，指导（</w:t>
            </w:r>
            <w:r>
              <w:rPr>
                <w:rFonts w:hint="eastAsia"/>
              </w:rPr>
              <w:t xml:space="preserve"> </w:t>
            </w:r>
            <w:r>
              <w:rPr>
                <w:rFonts w:hint="eastAsia"/>
              </w:rPr>
              <w:t>）次</w:t>
            </w:r>
          </w:p>
        </w:tc>
      </w:tr>
      <w:tr w:rsidR="005169E9" w14:paraId="57FCC2F0" w14:textId="7830F25E" w:rsidTr="00D040F9">
        <w:trPr>
          <w:jc w:val="center"/>
        </w:trPr>
        <w:tc>
          <w:tcPr>
            <w:tcW w:w="3542" w:type="dxa"/>
            <w:vMerge/>
            <w:vAlign w:val="center"/>
          </w:tcPr>
          <w:p w14:paraId="6DE58A4A" w14:textId="77777777" w:rsidR="005169E9" w:rsidRPr="00D040F9" w:rsidRDefault="005169E9" w:rsidP="00D040F9">
            <w:pPr>
              <w:jc w:val="center"/>
              <w:rPr>
                <w:rFonts w:ascii="Times New Roman" w:hAnsi="Times New Roman" w:cs="Times New Roman"/>
              </w:rPr>
            </w:pPr>
          </w:p>
        </w:tc>
        <w:tc>
          <w:tcPr>
            <w:tcW w:w="677" w:type="dxa"/>
            <w:vAlign w:val="center"/>
          </w:tcPr>
          <w:p w14:paraId="19F7199E" w14:textId="2743B841" w:rsidR="005169E9" w:rsidRPr="00D040F9" w:rsidRDefault="005169E9" w:rsidP="00D040F9">
            <w:pPr>
              <w:jc w:val="center"/>
              <w:rPr>
                <w:rFonts w:ascii="Times New Roman" w:hAnsi="Times New Roman" w:cs="Times New Roman"/>
                <w:sz w:val="24"/>
                <w:szCs w:val="28"/>
              </w:rPr>
            </w:pPr>
            <w:r w:rsidRPr="00D040F9">
              <w:rPr>
                <w:rFonts w:ascii="Times New Roman" w:hAnsi="Times New Roman" w:cs="Times New Roman"/>
                <w:sz w:val="24"/>
                <w:szCs w:val="28"/>
              </w:rPr>
              <w:t>6</w:t>
            </w:r>
          </w:p>
        </w:tc>
        <w:tc>
          <w:tcPr>
            <w:tcW w:w="6411" w:type="dxa"/>
            <w:vAlign w:val="center"/>
          </w:tcPr>
          <w:p w14:paraId="379E890F" w14:textId="1AFB0652" w:rsidR="005169E9" w:rsidRPr="00D040F9" w:rsidRDefault="005169E9">
            <w:pPr>
              <w:rPr>
                <w:rFonts w:ascii="Times New Roman" w:hAnsi="Times New Roman" w:cs="Times New Roman"/>
              </w:rPr>
            </w:pPr>
            <w:r w:rsidRPr="00D040F9">
              <w:rPr>
                <w:rFonts w:ascii="Times New Roman" w:hAnsi="Times New Roman" w:cs="Times New Roman"/>
              </w:rPr>
              <w:t>做好研究生校外实践的安全教育，杜绝实践过程中的安全事故</w:t>
            </w:r>
          </w:p>
        </w:tc>
        <w:tc>
          <w:tcPr>
            <w:tcW w:w="3544" w:type="dxa"/>
            <w:vAlign w:val="center"/>
          </w:tcPr>
          <w:p w14:paraId="08CEF09F" w14:textId="65D631CF" w:rsidR="005169E9" w:rsidRDefault="005169E9">
            <w:r w:rsidRPr="00B5112A">
              <w:rPr>
                <w:rFonts w:hint="eastAsia"/>
              </w:rPr>
              <w:t>□</w:t>
            </w:r>
            <w:r>
              <w:rPr>
                <w:rFonts w:hint="eastAsia"/>
              </w:rPr>
              <w:t>是</w:t>
            </w:r>
            <w:r w:rsidRPr="00B5112A">
              <w:rPr>
                <w:rFonts w:hint="eastAsia"/>
              </w:rPr>
              <w:t xml:space="preserve"> </w:t>
            </w:r>
            <w:r w:rsidRPr="00B5112A">
              <w:rPr>
                <w:rFonts w:hint="eastAsia"/>
              </w:rPr>
              <w:t>□</w:t>
            </w:r>
            <w:r>
              <w:rPr>
                <w:rFonts w:hint="eastAsia"/>
              </w:rPr>
              <w:t>否</w:t>
            </w:r>
          </w:p>
        </w:tc>
      </w:tr>
      <w:tr w:rsidR="005169E9" w14:paraId="6514ECDD" w14:textId="05F1A99B" w:rsidTr="00D040F9">
        <w:trPr>
          <w:jc w:val="center"/>
        </w:trPr>
        <w:tc>
          <w:tcPr>
            <w:tcW w:w="3542" w:type="dxa"/>
            <w:vMerge w:val="restart"/>
            <w:vAlign w:val="center"/>
          </w:tcPr>
          <w:p w14:paraId="121A42BC" w14:textId="1215C861" w:rsidR="005169E9" w:rsidRPr="00D040F9" w:rsidRDefault="005169E9" w:rsidP="00D040F9">
            <w:pPr>
              <w:jc w:val="center"/>
              <w:rPr>
                <w:rFonts w:ascii="Times New Roman" w:hAnsi="Times New Roman" w:cs="Times New Roman"/>
              </w:rPr>
            </w:pPr>
            <w:r w:rsidRPr="00D040F9">
              <w:rPr>
                <w:rFonts w:ascii="Times New Roman" w:hAnsi="Times New Roman" w:cs="Times New Roman"/>
              </w:rPr>
              <w:t>增强研究生社会责任感</w:t>
            </w:r>
          </w:p>
        </w:tc>
        <w:tc>
          <w:tcPr>
            <w:tcW w:w="677" w:type="dxa"/>
            <w:vAlign w:val="center"/>
          </w:tcPr>
          <w:p w14:paraId="147ED8BA" w14:textId="6C006E8D" w:rsidR="005169E9" w:rsidRPr="00D040F9" w:rsidRDefault="005169E9" w:rsidP="00D040F9">
            <w:pPr>
              <w:jc w:val="center"/>
              <w:rPr>
                <w:rFonts w:ascii="Times New Roman" w:hAnsi="Times New Roman" w:cs="Times New Roman"/>
                <w:sz w:val="24"/>
                <w:szCs w:val="28"/>
              </w:rPr>
            </w:pPr>
            <w:r w:rsidRPr="00D040F9">
              <w:rPr>
                <w:rFonts w:ascii="Times New Roman" w:hAnsi="Times New Roman" w:cs="Times New Roman"/>
                <w:sz w:val="24"/>
                <w:szCs w:val="28"/>
              </w:rPr>
              <w:t>1</w:t>
            </w:r>
          </w:p>
        </w:tc>
        <w:tc>
          <w:tcPr>
            <w:tcW w:w="6411" w:type="dxa"/>
            <w:vAlign w:val="center"/>
          </w:tcPr>
          <w:p w14:paraId="614D1469" w14:textId="3C426A10" w:rsidR="005169E9" w:rsidRPr="00D040F9" w:rsidRDefault="005169E9">
            <w:pPr>
              <w:rPr>
                <w:rFonts w:ascii="Times New Roman" w:hAnsi="Times New Roman" w:cs="Times New Roman"/>
              </w:rPr>
            </w:pPr>
            <w:r w:rsidRPr="00D040F9">
              <w:rPr>
                <w:rFonts w:ascii="Times New Roman" w:hAnsi="Times New Roman" w:cs="Times New Roman"/>
              </w:rPr>
              <w:t>教育研究生热爱集体、关爱他人、互助合作、乐于奉献</w:t>
            </w:r>
          </w:p>
        </w:tc>
        <w:tc>
          <w:tcPr>
            <w:tcW w:w="3544" w:type="dxa"/>
            <w:vAlign w:val="center"/>
          </w:tcPr>
          <w:p w14:paraId="2304485F" w14:textId="2F17FD03" w:rsidR="005169E9" w:rsidRDefault="005169E9">
            <w:r w:rsidRPr="00B5112A">
              <w:rPr>
                <w:rFonts w:hint="eastAsia"/>
              </w:rPr>
              <w:t>□</w:t>
            </w:r>
            <w:r>
              <w:rPr>
                <w:rFonts w:hint="eastAsia"/>
              </w:rPr>
              <w:t>是</w:t>
            </w:r>
            <w:r w:rsidRPr="00B5112A">
              <w:rPr>
                <w:rFonts w:hint="eastAsia"/>
              </w:rPr>
              <w:t xml:space="preserve"> </w:t>
            </w:r>
            <w:r w:rsidRPr="00B5112A">
              <w:rPr>
                <w:rFonts w:hint="eastAsia"/>
              </w:rPr>
              <w:t>□</w:t>
            </w:r>
            <w:r>
              <w:rPr>
                <w:rFonts w:hint="eastAsia"/>
              </w:rPr>
              <w:t>否</w:t>
            </w:r>
          </w:p>
        </w:tc>
      </w:tr>
      <w:tr w:rsidR="005169E9" w14:paraId="4708D926" w14:textId="76592CAA" w:rsidTr="00D040F9">
        <w:trPr>
          <w:jc w:val="center"/>
        </w:trPr>
        <w:tc>
          <w:tcPr>
            <w:tcW w:w="3542" w:type="dxa"/>
            <w:vMerge/>
            <w:vAlign w:val="center"/>
          </w:tcPr>
          <w:p w14:paraId="4055A1F4" w14:textId="77777777" w:rsidR="005169E9" w:rsidRPr="00D040F9" w:rsidRDefault="005169E9" w:rsidP="00D040F9">
            <w:pPr>
              <w:jc w:val="center"/>
              <w:rPr>
                <w:rFonts w:ascii="Times New Roman" w:hAnsi="Times New Roman" w:cs="Times New Roman"/>
              </w:rPr>
            </w:pPr>
          </w:p>
        </w:tc>
        <w:tc>
          <w:tcPr>
            <w:tcW w:w="677" w:type="dxa"/>
            <w:vAlign w:val="center"/>
          </w:tcPr>
          <w:p w14:paraId="3032DF77" w14:textId="679E085D" w:rsidR="005169E9" w:rsidRPr="00D040F9" w:rsidRDefault="005169E9" w:rsidP="00D040F9">
            <w:pPr>
              <w:jc w:val="center"/>
              <w:rPr>
                <w:rFonts w:ascii="Times New Roman" w:hAnsi="Times New Roman" w:cs="Times New Roman"/>
                <w:sz w:val="24"/>
                <w:szCs w:val="28"/>
              </w:rPr>
            </w:pPr>
            <w:r w:rsidRPr="00D040F9">
              <w:rPr>
                <w:rFonts w:ascii="Times New Roman" w:hAnsi="Times New Roman" w:cs="Times New Roman"/>
                <w:sz w:val="24"/>
                <w:szCs w:val="28"/>
              </w:rPr>
              <w:t>2</w:t>
            </w:r>
          </w:p>
        </w:tc>
        <w:tc>
          <w:tcPr>
            <w:tcW w:w="6411" w:type="dxa"/>
            <w:vAlign w:val="center"/>
          </w:tcPr>
          <w:p w14:paraId="2AB39932" w14:textId="51CDB3AA" w:rsidR="005169E9" w:rsidRPr="00D040F9" w:rsidRDefault="005169E9">
            <w:pPr>
              <w:rPr>
                <w:rFonts w:ascii="Times New Roman" w:hAnsi="Times New Roman" w:cs="Times New Roman"/>
              </w:rPr>
            </w:pPr>
            <w:r w:rsidRPr="00D040F9">
              <w:rPr>
                <w:rFonts w:ascii="Times New Roman" w:hAnsi="Times New Roman" w:cs="Times New Roman"/>
              </w:rPr>
              <w:t>提高研究生明辨是非、维护公平的能力，培养研究生的法律意识、</w:t>
            </w:r>
            <w:r w:rsidRPr="00D040F9">
              <w:rPr>
                <w:rFonts w:ascii="Times New Roman" w:hAnsi="Times New Roman" w:cs="Times New Roman"/>
              </w:rPr>
              <w:t>“</w:t>
            </w:r>
            <w:r w:rsidRPr="00D040F9">
              <w:rPr>
                <w:rFonts w:ascii="Times New Roman" w:hAnsi="Times New Roman" w:cs="Times New Roman"/>
              </w:rPr>
              <w:t>契约</w:t>
            </w:r>
            <w:r w:rsidRPr="00D040F9">
              <w:rPr>
                <w:rFonts w:ascii="Times New Roman" w:hAnsi="Times New Roman" w:cs="Times New Roman"/>
              </w:rPr>
              <w:t>”</w:t>
            </w:r>
            <w:r w:rsidRPr="00D040F9">
              <w:rPr>
                <w:rFonts w:ascii="Times New Roman" w:hAnsi="Times New Roman" w:cs="Times New Roman"/>
              </w:rPr>
              <w:t>精神与伦理责任感</w:t>
            </w:r>
          </w:p>
        </w:tc>
        <w:tc>
          <w:tcPr>
            <w:tcW w:w="3544" w:type="dxa"/>
            <w:vAlign w:val="center"/>
          </w:tcPr>
          <w:p w14:paraId="561372E3" w14:textId="46521E2D" w:rsidR="005169E9" w:rsidRDefault="005169E9">
            <w:r w:rsidRPr="00B5112A">
              <w:rPr>
                <w:rFonts w:hint="eastAsia"/>
              </w:rPr>
              <w:t>□</w:t>
            </w:r>
            <w:r>
              <w:rPr>
                <w:rFonts w:hint="eastAsia"/>
              </w:rPr>
              <w:t>是</w:t>
            </w:r>
            <w:r w:rsidRPr="00B5112A">
              <w:rPr>
                <w:rFonts w:hint="eastAsia"/>
              </w:rPr>
              <w:t xml:space="preserve"> </w:t>
            </w:r>
            <w:r w:rsidRPr="00B5112A">
              <w:rPr>
                <w:rFonts w:hint="eastAsia"/>
              </w:rPr>
              <w:t>□</w:t>
            </w:r>
            <w:r>
              <w:rPr>
                <w:rFonts w:hint="eastAsia"/>
              </w:rPr>
              <w:t>否</w:t>
            </w:r>
          </w:p>
        </w:tc>
      </w:tr>
      <w:tr w:rsidR="005169E9" w14:paraId="5794E0ED" w14:textId="432B557E" w:rsidTr="00D040F9">
        <w:trPr>
          <w:jc w:val="center"/>
        </w:trPr>
        <w:tc>
          <w:tcPr>
            <w:tcW w:w="3542" w:type="dxa"/>
            <w:vMerge/>
            <w:vAlign w:val="center"/>
          </w:tcPr>
          <w:p w14:paraId="60D45283" w14:textId="77777777" w:rsidR="005169E9" w:rsidRPr="00D040F9" w:rsidRDefault="005169E9" w:rsidP="00D040F9">
            <w:pPr>
              <w:jc w:val="center"/>
              <w:rPr>
                <w:rFonts w:ascii="Times New Roman" w:hAnsi="Times New Roman" w:cs="Times New Roman"/>
              </w:rPr>
            </w:pPr>
          </w:p>
        </w:tc>
        <w:tc>
          <w:tcPr>
            <w:tcW w:w="677" w:type="dxa"/>
            <w:vAlign w:val="center"/>
          </w:tcPr>
          <w:p w14:paraId="4C6E5DA1" w14:textId="34B3BC6A" w:rsidR="005169E9" w:rsidRPr="00D040F9" w:rsidRDefault="005169E9" w:rsidP="00D040F9">
            <w:pPr>
              <w:jc w:val="center"/>
              <w:rPr>
                <w:rFonts w:ascii="Times New Roman" w:hAnsi="Times New Roman" w:cs="Times New Roman"/>
                <w:sz w:val="24"/>
                <w:szCs w:val="28"/>
              </w:rPr>
            </w:pPr>
            <w:r w:rsidRPr="00D040F9">
              <w:rPr>
                <w:rFonts w:ascii="Times New Roman" w:hAnsi="Times New Roman" w:cs="Times New Roman"/>
                <w:sz w:val="24"/>
                <w:szCs w:val="28"/>
              </w:rPr>
              <w:t>3</w:t>
            </w:r>
          </w:p>
        </w:tc>
        <w:tc>
          <w:tcPr>
            <w:tcW w:w="6411" w:type="dxa"/>
            <w:vAlign w:val="center"/>
          </w:tcPr>
          <w:p w14:paraId="410AD4DC" w14:textId="7081391B" w:rsidR="005169E9" w:rsidRPr="00D040F9" w:rsidRDefault="005169E9">
            <w:pPr>
              <w:rPr>
                <w:rFonts w:ascii="Times New Roman" w:hAnsi="Times New Roman" w:cs="Times New Roman"/>
              </w:rPr>
            </w:pPr>
            <w:r w:rsidRPr="00D040F9">
              <w:rPr>
                <w:rFonts w:ascii="Times New Roman" w:hAnsi="Times New Roman" w:cs="Times New Roman"/>
              </w:rPr>
              <w:t>鼓励研究生参与志愿服务活动</w:t>
            </w:r>
          </w:p>
        </w:tc>
        <w:tc>
          <w:tcPr>
            <w:tcW w:w="3544" w:type="dxa"/>
            <w:vAlign w:val="center"/>
          </w:tcPr>
          <w:p w14:paraId="707B933E" w14:textId="136F63AF" w:rsidR="005169E9" w:rsidRDefault="005169E9">
            <w:r w:rsidRPr="00B5112A">
              <w:rPr>
                <w:rFonts w:hint="eastAsia"/>
              </w:rPr>
              <w:t>□</w:t>
            </w:r>
            <w:r>
              <w:rPr>
                <w:rFonts w:hint="eastAsia"/>
              </w:rPr>
              <w:t>是</w:t>
            </w:r>
            <w:r w:rsidRPr="00B5112A">
              <w:rPr>
                <w:rFonts w:hint="eastAsia"/>
              </w:rPr>
              <w:t xml:space="preserve"> </w:t>
            </w:r>
            <w:r w:rsidRPr="00B5112A">
              <w:rPr>
                <w:rFonts w:hint="eastAsia"/>
              </w:rPr>
              <w:t>□</w:t>
            </w:r>
            <w:r>
              <w:rPr>
                <w:rFonts w:hint="eastAsia"/>
              </w:rPr>
              <w:t>否</w:t>
            </w:r>
          </w:p>
        </w:tc>
      </w:tr>
      <w:tr w:rsidR="005169E9" w14:paraId="58DAE6C8" w14:textId="4FCCB4DF" w:rsidTr="00D040F9">
        <w:trPr>
          <w:jc w:val="center"/>
        </w:trPr>
        <w:tc>
          <w:tcPr>
            <w:tcW w:w="3542" w:type="dxa"/>
            <w:vMerge/>
            <w:vAlign w:val="center"/>
          </w:tcPr>
          <w:p w14:paraId="72858129" w14:textId="77777777" w:rsidR="005169E9" w:rsidRPr="00D040F9" w:rsidRDefault="005169E9" w:rsidP="00D040F9">
            <w:pPr>
              <w:jc w:val="center"/>
              <w:rPr>
                <w:rFonts w:ascii="Times New Roman" w:hAnsi="Times New Roman" w:cs="Times New Roman"/>
              </w:rPr>
            </w:pPr>
          </w:p>
        </w:tc>
        <w:tc>
          <w:tcPr>
            <w:tcW w:w="677" w:type="dxa"/>
            <w:vAlign w:val="center"/>
          </w:tcPr>
          <w:p w14:paraId="06B9053F" w14:textId="6E50062C" w:rsidR="005169E9" w:rsidRPr="00D040F9" w:rsidRDefault="005169E9" w:rsidP="00D040F9">
            <w:pPr>
              <w:jc w:val="center"/>
              <w:rPr>
                <w:rFonts w:ascii="Times New Roman" w:hAnsi="Times New Roman" w:cs="Times New Roman"/>
                <w:sz w:val="24"/>
                <w:szCs w:val="28"/>
              </w:rPr>
            </w:pPr>
            <w:r w:rsidRPr="00D040F9">
              <w:rPr>
                <w:rFonts w:ascii="Times New Roman" w:hAnsi="Times New Roman" w:cs="Times New Roman"/>
                <w:sz w:val="24"/>
                <w:szCs w:val="28"/>
              </w:rPr>
              <w:t>4</w:t>
            </w:r>
          </w:p>
        </w:tc>
        <w:tc>
          <w:tcPr>
            <w:tcW w:w="6411" w:type="dxa"/>
            <w:vAlign w:val="center"/>
          </w:tcPr>
          <w:p w14:paraId="030B0567" w14:textId="186532CD" w:rsidR="005169E9" w:rsidRPr="00D040F9" w:rsidRDefault="005169E9">
            <w:pPr>
              <w:rPr>
                <w:rFonts w:ascii="Times New Roman" w:hAnsi="Times New Roman" w:cs="Times New Roman"/>
              </w:rPr>
            </w:pPr>
            <w:r w:rsidRPr="00D040F9">
              <w:rPr>
                <w:rFonts w:ascii="Times New Roman" w:hAnsi="Times New Roman" w:cs="Times New Roman"/>
              </w:rPr>
              <w:t>支持研究生在学期间至少参加</w:t>
            </w:r>
            <w:r w:rsidRPr="00D040F9">
              <w:rPr>
                <w:rFonts w:ascii="Times New Roman" w:hAnsi="Times New Roman" w:cs="Times New Roman"/>
              </w:rPr>
              <w:t>1</w:t>
            </w:r>
            <w:r w:rsidRPr="00D040F9">
              <w:rPr>
                <w:rFonts w:ascii="Times New Roman" w:hAnsi="Times New Roman" w:cs="Times New Roman"/>
              </w:rPr>
              <w:t>次社会实践活动</w:t>
            </w:r>
          </w:p>
        </w:tc>
        <w:tc>
          <w:tcPr>
            <w:tcW w:w="3544" w:type="dxa"/>
            <w:vAlign w:val="center"/>
          </w:tcPr>
          <w:p w14:paraId="7B43B8E2" w14:textId="38E2202C" w:rsidR="005169E9" w:rsidRDefault="005169E9">
            <w:r w:rsidRPr="00B5112A">
              <w:rPr>
                <w:rFonts w:hint="eastAsia"/>
              </w:rPr>
              <w:t>□</w:t>
            </w:r>
            <w:r>
              <w:rPr>
                <w:rFonts w:hint="eastAsia"/>
              </w:rPr>
              <w:t>是</w:t>
            </w:r>
            <w:r w:rsidRPr="00B5112A">
              <w:rPr>
                <w:rFonts w:hint="eastAsia"/>
              </w:rPr>
              <w:t xml:space="preserve"> </w:t>
            </w:r>
            <w:r w:rsidRPr="00B5112A">
              <w:rPr>
                <w:rFonts w:hint="eastAsia"/>
              </w:rPr>
              <w:t>□</w:t>
            </w:r>
            <w:r>
              <w:rPr>
                <w:rFonts w:hint="eastAsia"/>
              </w:rPr>
              <w:t>否</w:t>
            </w:r>
            <w:r w:rsidR="00AE296B">
              <w:rPr>
                <w:rFonts w:hint="eastAsia"/>
              </w:rPr>
              <w:t xml:space="preserve"> </w:t>
            </w:r>
            <w:r w:rsidR="00697667">
              <w:rPr>
                <w:rFonts w:hint="eastAsia"/>
              </w:rPr>
              <w:t>如果“是”，</w:t>
            </w:r>
            <w:r w:rsidR="00AE296B">
              <w:rPr>
                <w:rFonts w:hint="eastAsia"/>
              </w:rPr>
              <w:t>支持</w:t>
            </w:r>
            <w:r w:rsidR="00697667">
              <w:rPr>
                <w:rFonts w:hint="eastAsia"/>
              </w:rPr>
              <w:t>（</w:t>
            </w:r>
            <w:r w:rsidR="00697667">
              <w:rPr>
                <w:rFonts w:hint="eastAsia"/>
              </w:rPr>
              <w:t xml:space="preserve"> </w:t>
            </w:r>
            <w:r w:rsidR="00697667">
              <w:rPr>
                <w:rFonts w:hint="eastAsia"/>
              </w:rPr>
              <w:t>）次</w:t>
            </w:r>
          </w:p>
        </w:tc>
      </w:tr>
      <w:tr w:rsidR="005169E9" w14:paraId="2439C69E" w14:textId="7018A930" w:rsidTr="00D040F9">
        <w:trPr>
          <w:jc w:val="center"/>
        </w:trPr>
        <w:tc>
          <w:tcPr>
            <w:tcW w:w="3542" w:type="dxa"/>
            <w:vMerge w:val="restart"/>
            <w:vAlign w:val="center"/>
          </w:tcPr>
          <w:p w14:paraId="3C3E2009" w14:textId="6541B0FB" w:rsidR="005169E9" w:rsidRPr="00D040F9" w:rsidRDefault="005169E9" w:rsidP="00D040F9">
            <w:pPr>
              <w:jc w:val="center"/>
              <w:rPr>
                <w:rFonts w:ascii="Times New Roman" w:hAnsi="Times New Roman" w:cs="Times New Roman"/>
              </w:rPr>
            </w:pPr>
            <w:r w:rsidRPr="00D040F9">
              <w:rPr>
                <w:rFonts w:ascii="Times New Roman" w:hAnsi="Times New Roman" w:cs="Times New Roman"/>
              </w:rPr>
              <w:t>指导研究生恪守学术道德规范</w:t>
            </w:r>
          </w:p>
        </w:tc>
        <w:tc>
          <w:tcPr>
            <w:tcW w:w="677" w:type="dxa"/>
            <w:vAlign w:val="center"/>
          </w:tcPr>
          <w:p w14:paraId="365FE04C" w14:textId="0F09B3C2" w:rsidR="005169E9" w:rsidRPr="00D040F9" w:rsidRDefault="005169E9" w:rsidP="00D040F9">
            <w:pPr>
              <w:jc w:val="center"/>
              <w:rPr>
                <w:rFonts w:ascii="Times New Roman" w:hAnsi="Times New Roman" w:cs="Times New Roman"/>
                <w:sz w:val="24"/>
                <w:szCs w:val="28"/>
              </w:rPr>
            </w:pPr>
            <w:r w:rsidRPr="00D040F9">
              <w:rPr>
                <w:rFonts w:ascii="Times New Roman" w:hAnsi="Times New Roman" w:cs="Times New Roman"/>
                <w:sz w:val="24"/>
                <w:szCs w:val="28"/>
              </w:rPr>
              <w:t>1</w:t>
            </w:r>
          </w:p>
        </w:tc>
        <w:tc>
          <w:tcPr>
            <w:tcW w:w="6411" w:type="dxa"/>
            <w:vAlign w:val="center"/>
          </w:tcPr>
          <w:p w14:paraId="172C9416" w14:textId="4D1D36F6" w:rsidR="005169E9" w:rsidRPr="00D040F9" w:rsidRDefault="005169E9">
            <w:pPr>
              <w:rPr>
                <w:rFonts w:ascii="Times New Roman" w:hAnsi="Times New Roman" w:cs="Times New Roman"/>
              </w:rPr>
            </w:pPr>
            <w:r w:rsidRPr="00D040F9">
              <w:rPr>
                <w:rFonts w:ascii="Times New Roman" w:hAnsi="Times New Roman" w:cs="Times New Roman"/>
              </w:rPr>
              <w:t>在科研、教学及日常活动中杜绝学术不端行为</w:t>
            </w:r>
          </w:p>
        </w:tc>
        <w:tc>
          <w:tcPr>
            <w:tcW w:w="3544" w:type="dxa"/>
            <w:vAlign w:val="center"/>
          </w:tcPr>
          <w:p w14:paraId="7D1F96A3" w14:textId="56AF16C0" w:rsidR="005169E9" w:rsidRDefault="005169E9">
            <w:r w:rsidRPr="00B5112A">
              <w:rPr>
                <w:rFonts w:hint="eastAsia"/>
              </w:rPr>
              <w:t>□</w:t>
            </w:r>
            <w:r>
              <w:rPr>
                <w:rFonts w:hint="eastAsia"/>
              </w:rPr>
              <w:t>是</w:t>
            </w:r>
            <w:r w:rsidRPr="00B5112A">
              <w:rPr>
                <w:rFonts w:hint="eastAsia"/>
              </w:rPr>
              <w:t xml:space="preserve"> </w:t>
            </w:r>
            <w:r w:rsidRPr="00B5112A">
              <w:rPr>
                <w:rFonts w:hint="eastAsia"/>
              </w:rPr>
              <w:t>□</w:t>
            </w:r>
            <w:r>
              <w:rPr>
                <w:rFonts w:hint="eastAsia"/>
              </w:rPr>
              <w:t>否</w:t>
            </w:r>
          </w:p>
        </w:tc>
      </w:tr>
      <w:tr w:rsidR="005169E9" w14:paraId="05D290C0" w14:textId="3FE2E353" w:rsidTr="00D040F9">
        <w:trPr>
          <w:jc w:val="center"/>
        </w:trPr>
        <w:tc>
          <w:tcPr>
            <w:tcW w:w="3542" w:type="dxa"/>
            <w:vMerge/>
            <w:vAlign w:val="center"/>
          </w:tcPr>
          <w:p w14:paraId="4A2A5398" w14:textId="77777777" w:rsidR="005169E9" w:rsidRPr="00D040F9" w:rsidRDefault="005169E9" w:rsidP="00D040F9">
            <w:pPr>
              <w:jc w:val="center"/>
              <w:rPr>
                <w:rFonts w:ascii="Times New Roman" w:hAnsi="Times New Roman" w:cs="Times New Roman"/>
              </w:rPr>
            </w:pPr>
          </w:p>
        </w:tc>
        <w:tc>
          <w:tcPr>
            <w:tcW w:w="677" w:type="dxa"/>
            <w:vAlign w:val="center"/>
          </w:tcPr>
          <w:p w14:paraId="54D5C74F" w14:textId="0241D101" w:rsidR="005169E9" w:rsidRPr="00D040F9" w:rsidRDefault="005169E9" w:rsidP="00D040F9">
            <w:pPr>
              <w:jc w:val="center"/>
              <w:rPr>
                <w:rFonts w:ascii="Times New Roman" w:hAnsi="Times New Roman" w:cs="Times New Roman"/>
                <w:sz w:val="24"/>
                <w:szCs w:val="28"/>
              </w:rPr>
            </w:pPr>
            <w:r w:rsidRPr="00D040F9">
              <w:rPr>
                <w:rFonts w:ascii="Times New Roman" w:hAnsi="Times New Roman" w:cs="Times New Roman"/>
                <w:sz w:val="24"/>
                <w:szCs w:val="28"/>
              </w:rPr>
              <w:t>2</w:t>
            </w:r>
          </w:p>
        </w:tc>
        <w:tc>
          <w:tcPr>
            <w:tcW w:w="6411" w:type="dxa"/>
            <w:vAlign w:val="center"/>
          </w:tcPr>
          <w:p w14:paraId="284BFA6B" w14:textId="31FCAE07" w:rsidR="005169E9" w:rsidRPr="00D040F9" w:rsidRDefault="005169E9">
            <w:pPr>
              <w:rPr>
                <w:rFonts w:ascii="Times New Roman" w:hAnsi="Times New Roman" w:cs="Times New Roman"/>
              </w:rPr>
            </w:pPr>
            <w:r w:rsidRPr="00D040F9">
              <w:rPr>
                <w:rFonts w:ascii="Times New Roman" w:hAnsi="Times New Roman" w:cs="Times New Roman"/>
              </w:rPr>
              <w:t>亲自审核研究生发表的科研成果和学位论文，杜绝抄袭剽窃、数据作假等不端行为</w:t>
            </w:r>
          </w:p>
        </w:tc>
        <w:tc>
          <w:tcPr>
            <w:tcW w:w="3544" w:type="dxa"/>
            <w:vAlign w:val="center"/>
          </w:tcPr>
          <w:p w14:paraId="7E37C795" w14:textId="1608AFA6" w:rsidR="005169E9" w:rsidRDefault="005169E9">
            <w:r w:rsidRPr="00B5112A">
              <w:rPr>
                <w:rFonts w:hint="eastAsia"/>
              </w:rPr>
              <w:t>□</w:t>
            </w:r>
            <w:r>
              <w:rPr>
                <w:rFonts w:hint="eastAsia"/>
              </w:rPr>
              <w:t>是</w:t>
            </w:r>
            <w:r w:rsidRPr="00B5112A">
              <w:rPr>
                <w:rFonts w:hint="eastAsia"/>
              </w:rPr>
              <w:t xml:space="preserve"> </w:t>
            </w:r>
            <w:r w:rsidRPr="00B5112A">
              <w:rPr>
                <w:rFonts w:hint="eastAsia"/>
              </w:rPr>
              <w:t>□</w:t>
            </w:r>
            <w:r>
              <w:rPr>
                <w:rFonts w:hint="eastAsia"/>
              </w:rPr>
              <w:t>否</w:t>
            </w:r>
          </w:p>
        </w:tc>
      </w:tr>
      <w:tr w:rsidR="005169E9" w14:paraId="40A7799F" w14:textId="3CF09691" w:rsidTr="00D040F9">
        <w:trPr>
          <w:jc w:val="center"/>
        </w:trPr>
        <w:tc>
          <w:tcPr>
            <w:tcW w:w="3542" w:type="dxa"/>
            <w:vMerge/>
            <w:vAlign w:val="center"/>
          </w:tcPr>
          <w:p w14:paraId="36B5692D" w14:textId="77777777" w:rsidR="005169E9" w:rsidRPr="00D040F9" w:rsidRDefault="005169E9" w:rsidP="00D040F9">
            <w:pPr>
              <w:jc w:val="center"/>
              <w:rPr>
                <w:rFonts w:ascii="Times New Roman" w:hAnsi="Times New Roman" w:cs="Times New Roman"/>
              </w:rPr>
            </w:pPr>
          </w:p>
        </w:tc>
        <w:tc>
          <w:tcPr>
            <w:tcW w:w="677" w:type="dxa"/>
            <w:vAlign w:val="center"/>
          </w:tcPr>
          <w:p w14:paraId="6890B64B" w14:textId="31FBB754" w:rsidR="005169E9" w:rsidRPr="00D040F9" w:rsidRDefault="005169E9" w:rsidP="00D040F9">
            <w:pPr>
              <w:jc w:val="center"/>
              <w:rPr>
                <w:rFonts w:ascii="Times New Roman" w:hAnsi="Times New Roman" w:cs="Times New Roman"/>
                <w:sz w:val="24"/>
                <w:szCs w:val="28"/>
              </w:rPr>
            </w:pPr>
            <w:r w:rsidRPr="00D040F9">
              <w:rPr>
                <w:rFonts w:ascii="Times New Roman" w:hAnsi="Times New Roman" w:cs="Times New Roman"/>
                <w:sz w:val="24"/>
                <w:szCs w:val="28"/>
              </w:rPr>
              <w:t>3</w:t>
            </w:r>
          </w:p>
        </w:tc>
        <w:tc>
          <w:tcPr>
            <w:tcW w:w="6411" w:type="dxa"/>
            <w:vAlign w:val="center"/>
          </w:tcPr>
          <w:p w14:paraId="12AE3803" w14:textId="4A59026E" w:rsidR="005169E9" w:rsidRPr="00D040F9" w:rsidRDefault="005169E9">
            <w:pPr>
              <w:rPr>
                <w:rFonts w:ascii="Times New Roman" w:hAnsi="Times New Roman" w:cs="Times New Roman"/>
              </w:rPr>
            </w:pPr>
            <w:r w:rsidRPr="00D040F9">
              <w:rPr>
                <w:rFonts w:ascii="Times New Roman" w:hAnsi="Times New Roman" w:cs="Times New Roman"/>
              </w:rPr>
              <w:t>教育学生正确对待名利，实事求是地在成果上署名</w:t>
            </w:r>
          </w:p>
        </w:tc>
        <w:tc>
          <w:tcPr>
            <w:tcW w:w="3544" w:type="dxa"/>
            <w:vAlign w:val="center"/>
          </w:tcPr>
          <w:p w14:paraId="74CD00D4" w14:textId="66473C5C" w:rsidR="005169E9" w:rsidRDefault="005169E9">
            <w:r w:rsidRPr="00B5112A">
              <w:rPr>
                <w:rFonts w:hint="eastAsia"/>
              </w:rPr>
              <w:t>□</w:t>
            </w:r>
            <w:r>
              <w:rPr>
                <w:rFonts w:hint="eastAsia"/>
              </w:rPr>
              <w:t>是</w:t>
            </w:r>
            <w:r w:rsidRPr="00B5112A">
              <w:rPr>
                <w:rFonts w:hint="eastAsia"/>
              </w:rPr>
              <w:t xml:space="preserve"> </w:t>
            </w:r>
            <w:r w:rsidRPr="00B5112A">
              <w:rPr>
                <w:rFonts w:hint="eastAsia"/>
              </w:rPr>
              <w:t>□</w:t>
            </w:r>
            <w:r>
              <w:rPr>
                <w:rFonts w:hint="eastAsia"/>
              </w:rPr>
              <w:t>否</w:t>
            </w:r>
          </w:p>
        </w:tc>
      </w:tr>
      <w:tr w:rsidR="005169E9" w14:paraId="3613C599" w14:textId="77A5C225" w:rsidTr="00D040F9">
        <w:trPr>
          <w:jc w:val="center"/>
        </w:trPr>
        <w:tc>
          <w:tcPr>
            <w:tcW w:w="3542" w:type="dxa"/>
            <w:vMerge w:val="restart"/>
            <w:vAlign w:val="center"/>
          </w:tcPr>
          <w:p w14:paraId="2A9DC8DC" w14:textId="315959CA" w:rsidR="005169E9" w:rsidRPr="00D040F9" w:rsidRDefault="005169E9" w:rsidP="00D040F9">
            <w:pPr>
              <w:jc w:val="center"/>
              <w:rPr>
                <w:rFonts w:ascii="Times New Roman" w:hAnsi="Times New Roman" w:cs="Times New Roman"/>
              </w:rPr>
            </w:pPr>
            <w:r w:rsidRPr="00D040F9">
              <w:rPr>
                <w:rFonts w:ascii="Times New Roman" w:hAnsi="Times New Roman" w:cs="Times New Roman"/>
              </w:rPr>
              <w:t>优化研究生培养条件</w:t>
            </w:r>
          </w:p>
        </w:tc>
        <w:tc>
          <w:tcPr>
            <w:tcW w:w="677" w:type="dxa"/>
            <w:vAlign w:val="center"/>
          </w:tcPr>
          <w:p w14:paraId="022F6995" w14:textId="20B4F28D" w:rsidR="005169E9" w:rsidRPr="00D040F9" w:rsidRDefault="005169E9" w:rsidP="00D040F9">
            <w:pPr>
              <w:jc w:val="center"/>
              <w:rPr>
                <w:rFonts w:ascii="Times New Roman" w:hAnsi="Times New Roman" w:cs="Times New Roman"/>
                <w:sz w:val="24"/>
                <w:szCs w:val="28"/>
              </w:rPr>
            </w:pPr>
            <w:r w:rsidRPr="00D040F9">
              <w:rPr>
                <w:rFonts w:ascii="Times New Roman" w:hAnsi="Times New Roman" w:cs="Times New Roman"/>
                <w:sz w:val="24"/>
                <w:szCs w:val="28"/>
              </w:rPr>
              <w:t>1</w:t>
            </w:r>
          </w:p>
        </w:tc>
        <w:tc>
          <w:tcPr>
            <w:tcW w:w="6411" w:type="dxa"/>
            <w:vAlign w:val="center"/>
          </w:tcPr>
          <w:p w14:paraId="6FF21B72" w14:textId="70754DD4" w:rsidR="005169E9" w:rsidRPr="00D040F9" w:rsidRDefault="005169E9">
            <w:pPr>
              <w:rPr>
                <w:rFonts w:ascii="Times New Roman" w:hAnsi="Times New Roman" w:cs="Times New Roman"/>
              </w:rPr>
            </w:pPr>
            <w:r w:rsidRPr="00D040F9">
              <w:rPr>
                <w:rFonts w:ascii="Times New Roman" w:hAnsi="Times New Roman" w:cs="Times New Roman"/>
              </w:rPr>
              <w:t>为研究生完成科研任务提供经费</w:t>
            </w:r>
          </w:p>
        </w:tc>
        <w:tc>
          <w:tcPr>
            <w:tcW w:w="3544" w:type="dxa"/>
            <w:vAlign w:val="center"/>
          </w:tcPr>
          <w:p w14:paraId="2D15EC78" w14:textId="1D74F6A1" w:rsidR="005169E9" w:rsidRDefault="005169E9">
            <w:r w:rsidRPr="00B5112A">
              <w:rPr>
                <w:rFonts w:hint="eastAsia"/>
              </w:rPr>
              <w:t>□</w:t>
            </w:r>
            <w:r>
              <w:rPr>
                <w:rFonts w:hint="eastAsia"/>
              </w:rPr>
              <w:t>是</w:t>
            </w:r>
            <w:r w:rsidRPr="00B5112A">
              <w:rPr>
                <w:rFonts w:hint="eastAsia"/>
              </w:rPr>
              <w:t xml:space="preserve"> </w:t>
            </w:r>
            <w:r w:rsidRPr="00B5112A">
              <w:rPr>
                <w:rFonts w:hint="eastAsia"/>
              </w:rPr>
              <w:t>□</w:t>
            </w:r>
            <w:r>
              <w:rPr>
                <w:rFonts w:hint="eastAsia"/>
              </w:rPr>
              <w:t>否</w:t>
            </w:r>
          </w:p>
        </w:tc>
      </w:tr>
      <w:tr w:rsidR="005169E9" w14:paraId="0D872A40" w14:textId="3D1D8824" w:rsidTr="00D040F9">
        <w:trPr>
          <w:jc w:val="center"/>
        </w:trPr>
        <w:tc>
          <w:tcPr>
            <w:tcW w:w="3542" w:type="dxa"/>
            <w:vMerge/>
            <w:vAlign w:val="center"/>
          </w:tcPr>
          <w:p w14:paraId="3ACA7B60" w14:textId="5EB3C354" w:rsidR="005169E9" w:rsidRPr="00D040F9" w:rsidRDefault="005169E9" w:rsidP="00D040F9">
            <w:pPr>
              <w:jc w:val="center"/>
              <w:rPr>
                <w:rFonts w:ascii="Times New Roman" w:hAnsi="Times New Roman" w:cs="Times New Roman"/>
              </w:rPr>
            </w:pPr>
          </w:p>
        </w:tc>
        <w:tc>
          <w:tcPr>
            <w:tcW w:w="677" w:type="dxa"/>
            <w:vAlign w:val="center"/>
          </w:tcPr>
          <w:p w14:paraId="04EBF16A" w14:textId="58C9DE51" w:rsidR="005169E9" w:rsidRPr="00D040F9" w:rsidRDefault="005169E9" w:rsidP="00D040F9">
            <w:pPr>
              <w:jc w:val="center"/>
              <w:rPr>
                <w:rFonts w:ascii="Times New Roman" w:hAnsi="Times New Roman" w:cs="Times New Roman"/>
                <w:sz w:val="24"/>
                <w:szCs w:val="28"/>
              </w:rPr>
            </w:pPr>
            <w:r w:rsidRPr="00D040F9">
              <w:rPr>
                <w:rFonts w:ascii="Times New Roman" w:hAnsi="Times New Roman" w:cs="Times New Roman"/>
                <w:sz w:val="24"/>
                <w:szCs w:val="28"/>
              </w:rPr>
              <w:t>2</w:t>
            </w:r>
          </w:p>
        </w:tc>
        <w:tc>
          <w:tcPr>
            <w:tcW w:w="6411" w:type="dxa"/>
            <w:vAlign w:val="center"/>
          </w:tcPr>
          <w:p w14:paraId="6A991352" w14:textId="7F2E21C9" w:rsidR="005169E9" w:rsidRPr="00D040F9" w:rsidRDefault="005169E9">
            <w:pPr>
              <w:rPr>
                <w:rFonts w:ascii="Times New Roman" w:hAnsi="Times New Roman" w:cs="Times New Roman"/>
              </w:rPr>
            </w:pPr>
            <w:r w:rsidRPr="00D040F9">
              <w:rPr>
                <w:rFonts w:ascii="Times New Roman" w:hAnsi="Times New Roman" w:cs="Times New Roman"/>
              </w:rPr>
              <w:t>积极为研究生的学习和成长创造条件，为研究生开展科学研究提供有利条件</w:t>
            </w:r>
          </w:p>
        </w:tc>
        <w:tc>
          <w:tcPr>
            <w:tcW w:w="3544" w:type="dxa"/>
            <w:vAlign w:val="center"/>
          </w:tcPr>
          <w:p w14:paraId="30FCB109" w14:textId="2B262E85" w:rsidR="005169E9" w:rsidRDefault="005169E9">
            <w:r w:rsidRPr="00B5112A">
              <w:rPr>
                <w:rFonts w:hint="eastAsia"/>
              </w:rPr>
              <w:t>□</w:t>
            </w:r>
            <w:r>
              <w:rPr>
                <w:rFonts w:hint="eastAsia"/>
              </w:rPr>
              <w:t>是</w:t>
            </w:r>
            <w:r w:rsidRPr="00B5112A">
              <w:rPr>
                <w:rFonts w:hint="eastAsia"/>
              </w:rPr>
              <w:t xml:space="preserve"> </w:t>
            </w:r>
            <w:r w:rsidRPr="00B5112A">
              <w:rPr>
                <w:rFonts w:hint="eastAsia"/>
              </w:rPr>
              <w:t>□</w:t>
            </w:r>
            <w:r>
              <w:rPr>
                <w:rFonts w:hint="eastAsia"/>
              </w:rPr>
              <w:t>否</w:t>
            </w:r>
          </w:p>
        </w:tc>
      </w:tr>
      <w:tr w:rsidR="005169E9" w14:paraId="46CC7B00" w14:textId="69206595" w:rsidTr="00D040F9">
        <w:trPr>
          <w:jc w:val="center"/>
        </w:trPr>
        <w:tc>
          <w:tcPr>
            <w:tcW w:w="3542" w:type="dxa"/>
            <w:vMerge w:val="restart"/>
            <w:vAlign w:val="center"/>
          </w:tcPr>
          <w:p w14:paraId="130B8CA2" w14:textId="7C5D6000" w:rsidR="005169E9" w:rsidRPr="00D040F9" w:rsidRDefault="005169E9" w:rsidP="00D040F9">
            <w:pPr>
              <w:jc w:val="center"/>
              <w:rPr>
                <w:rFonts w:ascii="Times New Roman" w:hAnsi="Times New Roman" w:cs="Times New Roman"/>
              </w:rPr>
            </w:pPr>
            <w:r w:rsidRPr="00D040F9">
              <w:rPr>
                <w:rFonts w:ascii="Times New Roman" w:hAnsi="Times New Roman" w:cs="Times New Roman"/>
              </w:rPr>
              <w:t>注重对研究生人文关怀</w:t>
            </w:r>
          </w:p>
        </w:tc>
        <w:tc>
          <w:tcPr>
            <w:tcW w:w="677" w:type="dxa"/>
            <w:vAlign w:val="center"/>
          </w:tcPr>
          <w:p w14:paraId="3D1EDA87" w14:textId="5362B41F" w:rsidR="005169E9" w:rsidRPr="00D040F9" w:rsidRDefault="005169E9" w:rsidP="00D040F9">
            <w:pPr>
              <w:jc w:val="center"/>
              <w:rPr>
                <w:rFonts w:ascii="Times New Roman" w:hAnsi="Times New Roman" w:cs="Times New Roman"/>
                <w:sz w:val="24"/>
                <w:szCs w:val="28"/>
              </w:rPr>
            </w:pPr>
            <w:r w:rsidRPr="00D040F9">
              <w:rPr>
                <w:rFonts w:ascii="Times New Roman" w:hAnsi="Times New Roman" w:cs="Times New Roman"/>
                <w:sz w:val="24"/>
                <w:szCs w:val="28"/>
              </w:rPr>
              <w:t>1</w:t>
            </w:r>
          </w:p>
        </w:tc>
        <w:tc>
          <w:tcPr>
            <w:tcW w:w="6411" w:type="dxa"/>
            <w:vAlign w:val="center"/>
          </w:tcPr>
          <w:p w14:paraId="63B235F2" w14:textId="1941C009" w:rsidR="005169E9" w:rsidRPr="00D040F9" w:rsidRDefault="005169E9">
            <w:pPr>
              <w:rPr>
                <w:rFonts w:ascii="Times New Roman" w:hAnsi="Times New Roman" w:cs="Times New Roman"/>
              </w:rPr>
            </w:pPr>
            <w:r w:rsidRPr="00D040F9">
              <w:rPr>
                <w:rFonts w:ascii="Times New Roman" w:hAnsi="Times New Roman" w:cs="Times New Roman"/>
              </w:rPr>
              <w:t>及时解决思想问题，切实解决科研问题，尽力解决生活问题</w:t>
            </w:r>
          </w:p>
        </w:tc>
        <w:tc>
          <w:tcPr>
            <w:tcW w:w="3544" w:type="dxa"/>
            <w:vAlign w:val="center"/>
          </w:tcPr>
          <w:p w14:paraId="1AE5F1A1" w14:textId="72D36859" w:rsidR="005169E9" w:rsidRDefault="005169E9">
            <w:r w:rsidRPr="00B5112A">
              <w:rPr>
                <w:rFonts w:hint="eastAsia"/>
              </w:rPr>
              <w:t>□</w:t>
            </w:r>
            <w:r>
              <w:rPr>
                <w:rFonts w:hint="eastAsia"/>
              </w:rPr>
              <w:t>是</w:t>
            </w:r>
            <w:r w:rsidRPr="00B5112A">
              <w:rPr>
                <w:rFonts w:hint="eastAsia"/>
              </w:rPr>
              <w:t xml:space="preserve"> </w:t>
            </w:r>
            <w:r w:rsidRPr="00B5112A">
              <w:rPr>
                <w:rFonts w:hint="eastAsia"/>
              </w:rPr>
              <w:t>□</w:t>
            </w:r>
            <w:r>
              <w:rPr>
                <w:rFonts w:hint="eastAsia"/>
              </w:rPr>
              <w:t>否</w:t>
            </w:r>
          </w:p>
        </w:tc>
      </w:tr>
      <w:tr w:rsidR="005169E9" w14:paraId="3C6F3845" w14:textId="02736191" w:rsidTr="00D040F9">
        <w:trPr>
          <w:jc w:val="center"/>
        </w:trPr>
        <w:tc>
          <w:tcPr>
            <w:tcW w:w="3542" w:type="dxa"/>
            <w:vMerge/>
            <w:vAlign w:val="center"/>
          </w:tcPr>
          <w:p w14:paraId="6AFE53AE" w14:textId="77777777" w:rsidR="005169E9" w:rsidRPr="00D040F9" w:rsidRDefault="005169E9" w:rsidP="00D040F9">
            <w:pPr>
              <w:jc w:val="center"/>
              <w:rPr>
                <w:rFonts w:ascii="Times New Roman" w:hAnsi="Times New Roman" w:cs="Times New Roman"/>
              </w:rPr>
            </w:pPr>
          </w:p>
        </w:tc>
        <w:tc>
          <w:tcPr>
            <w:tcW w:w="677" w:type="dxa"/>
            <w:vAlign w:val="center"/>
          </w:tcPr>
          <w:p w14:paraId="39DD218A" w14:textId="0CA4FC48" w:rsidR="005169E9" w:rsidRPr="00D040F9" w:rsidRDefault="005169E9" w:rsidP="00D040F9">
            <w:pPr>
              <w:jc w:val="center"/>
              <w:rPr>
                <w:rFonts w:ascii="Times New Roman" w:hAnsi="Times New Roman" w:cs="Times New Roman"/>
                <w:sz w:val="24"/>
                <w:szCs w:val="28"/>
              </w:rPr>
            </w:pPr>
            <w:r w:rsidRPr="00D040F9">
              <w:rPr>
                <w:rFonts w:ascii="Times New Roman" w:hAnsi="Times New Roman" w:cs="Times New Roman"/>
                <w:sz w:val="24"/>
                <w:szCs w:val="28"/>
              </w:rPr>
              <w:t>2</w:t>
            </w:r>
          </w:p>
        </w:tc>
        <w:tc>
          <w:tcPr>
            <w:tcW w:w="6411" w:type="dxa"/>
            <w:vAlign w:val="center"/>
          </w:tcPr>
          <w:p w14:paraId="735C7130" w14:textId="44F74D28" w:rsidR="005169E9" w:rsidRPr="00D040F9" w:rsidRDefault="005169E9">
            <w:pPr>
              <w:rPr>
                <w:rFonts w:ascii="Times New Roman" w:hAnsi="Times New Roman" w:cs="Times New Roman"/>
              </w:rPr>
            </w:pPr>
            <w:r w:rsidRPr="00D040F9">
              <w:rPr>
                <w:rFonts w:ascii="Times New Roman" w:hAnsi="Times New Roman" w:cs="Times New Roman"/>
              </w:rPr>
              <w:t>鼓励学生自主创新，培养学生健全的人格品质，促进学生养成大度胸怀和坚韧意志，帮助学生健康成长</w:t>
            </w:r>
          </w:p>
        </w:tc>
        <w:tc>
          <w:tcPr>
            <w:tcW w:w="3544" w:type="dxa"/>
            <w:vAlign w:val="center"/>
          </w:tcPr>
          <w:p w14:paraId="1F72B45F" w14:textId="33571BD7" w:rsidR="005169E9" w:rsidRDefault="005169E9">
            <w:r w:rsidRPr="00B5112A">
              <w:rPr>
                <w:rFonts w:hint="eastAsia"/>
              </w:rPr>
              <w:t>□</w:t>
            </w:r>
            <w:r>
              <w:rPr>
                <w:rFonts w:hint="eastAsia"/>
              </w:rPr>
              <w:t>是</w:t>
            </w:r>
            <w:r w:rsidRPr="00B5112A">
              <w:rPr>
                <w:rFonts w:hint="eastAsia"/>
              </w:rPr>
              <w:t xml:space="preserve"> </w:t>
            </w:r>
            <w:r w:rsidRPr="00B5112A">
              <w:rPr>
                <w:rFonts w:hint="eastAsia"/>
              </w:rPr>
              <w:t>□</w:t>
            </w:r>
            <w:r>
              <w:rPr>
                <w:rFonts w:hint="eastAsia"/>
              </w:rPr>
              <w:t>否</w:t>
            </w:r>
          </w:p>
        </w:tc>
      </w:tr>
      <w:tr w:rsidR="005169E9" w14:paraId="448D210F" w14:textId="77777777" w:rsidTr="00D040F9">
        <w:trPr>
          <w:jc w:val="center"/>
        </w:trPr>
        <w:tc>
          <w:tcPr>
            <w:tcW w:w="3542" w:type="dxa"/>
            <w:vMerge/>
            <w:vAlign w:val="center"/>
          </w:tcPr>
          <w:p w14:paraId="3DEDBBE9" w14:textId="77777777" w:rsidR="005169E9" w:rsidRPr="00D040F9" w:rsidRDefault="005169E9" w:rsidP="00D040F9">
            <w:pPr>
              <w:jc w:val="center"/>
              <w:rPr>
                <w:rFonts w:ascii="Times New Roman" w:hAnsi="Times New Roman" w:cs="Times New Roman"/>
              </w:rPr>
            </w:pPr>
          </w:p>
        </w:tc>
        <w:tc>
          <w:tcPr>
            <w:tcW w:w="677" w:type="dxa"/>
            <w:vAlign w:val="center"/>
          </w:tcPr>
          <w:p w14:paraId="644EAF10" w14:textId="306F02AA" w:rsidR="005169E9" w:rsidRPr="00D040F9" w:rsidRDefault="005169E9" w:rsidP="00D040F9">
            <w:pPr>
              <w:jc w:val="center"/>
              <w:rPr>
                <w:rFonts w:ascii="Times New Roman" w:hAnsi="Times New Roman" w:cs="Times New Roman"/>
                <w:sz w:val="24"/>
                <w:szCs w:val="28"/>
              </w:rPr>
            </w:pPr>
            <w:r w:rsidRPr="00D040F9">
              <w:rPr>
                <w:rFonts w:ascii="Times New Roman" w:hAnsi="Times New Roman" w:cs="Times New Roman"/>
                <w:sz w:val="24"/>
                <w:szCs w:val="28"/>
              </w:rPr>
              <w:t>3</w:t>
            </w:r>
          </w:p>
        </w:tc>
        <w:tc>
          <w:tcPr>
            <w:tcW w:w="6411" w:type="dxa"/>
            <w:vAlign w:val="center"/>
          </w:tcPr>
          <w:p w14:paraId="399ED55A" w14:textId="053BD119" w:rsidR="005169E9" w:rsidRPr="00D040F9" w:rsidRDefault="005169E9">
            <w:pPr>
              <w:rPr>
                <w:rFonts w:ascii="Times New Roman" w:hAnsi="Times New Roman" w:cs="Times New Roman"/>
              </w:rPr>
            </w:pPr>
            <w:r w:rsidRPr="00D040F9">
              <w:rPr>
                <w:rFonts w:ascii="Times New Roman" w:hAnsi="Times New Roman" w:cs="Times New Roman"/>
              </w:rPr>
              <w:t>建立师生微信群等沟通交流机制，利用微信、邮件等方式与研究生交流沟通，特别加强对研究生的心理状态、人际关系和闲暇交往等的关注关心，并及时提供帮助与指导</w:t>
            </w:r>
          </w:p>
        </w:tc>
        <w:tc>
          <w:tcPr>
            <w:tcW w:w="3544" w:type="dxa"/>
            <w:vAlign w:val="center"/>
          </w:tcPr>
          <w:p w14:paraId="1D6B9DB0" w14:textId="2FD3C42C" w:rsidR="005169E9" w:rsidRDefault="005169E9">
            <w:r w:rsidRPr="00B5112A">
              <w:rPr>
                <w:rFonts w:hint="eastAsia"/>
              </w:rPr>
              <w:t>□</w:t>
            </w:r>
            <w:r>
              <w:rPr>
                <w:rFonts w:hint="eastAsia"/>
              </w:rPr>
              <w:t>是</w:t>
            </w:r>
            <w:r w:rsidRPr="00B5112A">
              <w:rPr>
                <w:rFonts w:hint="eastAsia"/>
              </w:rPr>
              <w:t xml:space="preserve"> </w:t>
            </w:r>
            <w:r w:rsidRPr="00B5112A">
              <w:rPr>
                <w:rFonts w:hint="eastAsia"/>
              </w:rPr>
              <w:t>□</w:t>
            </w:r>
            <w:r>
              <w:rPr>
                <w:rFonts w:hint="eastAsia"/>
              </w:rPr>
              <w:t>否</w:t>
            </w:r>
          </w:p>
        </w:tc>
      </w:tr>
      <w:tr w:rsidR="005169E9" w14:paraId="274036E0" w14:textId="77777777" w:rsidTr="00D040F9">
        <w:trPr>
          <w:jc w:val="center"/>
        </w:trPr>
        <w:tc>
          <w:tcPr>
            <w:tcW w:w="3542" w:type="dxa"/>
            <w:vMerge w:val="restart"/>
            <w:vAlign w:val="center"/>
          </w:tcPr>
          <w:p w14:paraId="4A8DE2FA" w14:textId="7C12C7D9" w:rsidR="005169E9" w:rsidRPr="00D040F9" w:rsidRDefault="005169E9" w:rsidP="00D040F9">
            <w:pPr>
              <w:jc w:val="center"/>
              <w:rPr>
                <w:rFonts w:ascii="Times New Roman" w:hAnsi="Times New Roman" w:cs="Times New Roman"/>
              </w:rPr>
            </w:pPr>
            <w:r w:rsidRPr="00D040F9">
              <w:rPr>
                <w:rFonts w:ascii="Times New Roman" w:hAnsi="Times New Roman" w:cs="Times New Roman"/>
              </w:rPr>
              <w:t>参与研究生教育改革研究</w:t>
            </w:r>
          </w:p>
        </w:tc>
        <w:tc>
          <w:tcPr>
            <w:tcW w:w="677" w:type="dxa"/>
            <w:vAlign w:val="center"/>
          </w:tcPr>
          <w:p w14:paraId="404969E9" w14:textId="2DC6098D" w:rsidR="005169E9" w:rsidRPr="00D040F9" w:rsidRDefault="005169E9" w:rsidP="00D040F9">
            <w:pPr>
              <w:jc w:val="center"/>
              <w:rPr>
                <w:rFonts w:ascii="Times New Roman" w:hAnsi="Times New Roman" w:cs="Times New Roman"/>
                <w:sz w:val="24"/>
                <w:szCs w:val="28"/>
              </w:rPr>
            </w:pPr>
            <w:r w:rsidRPr="00D040F9">
              <w:rPr>
                <w:rFonts w:ascii="Times New Roman" w:hAnsi="Times New Roman" w:cs="Times New Roman"/>
                <w:sz w:val="24"/>
                <w:szCs w:val="28"/>
              </w:rPr>
              <w:t>1</w:t>
            </w:r>
          </w:p>
        </w:tc>
        <w:tc>
          <w:tcPr>
            <w:tcW w:w="6411" w:type="dxa"/>
            <w:vAlign w:val="center"/>
          </w:tcPr>
          <w:p w14:paraId="5B70E85C" w14:textId="567727A8" w:rsidR="005169E9" w:rsidRPr="00D040F9" w:rsidRDefault="005169E9">
            <w:pPr>
              <w:rPr>
                <w:rFonts w:ascii="Times New Roman" w:hAnsi="Times New Roman" w:cs="Times New Roman"/>
              </w:rPr>
            </w:pPr>
            <w:r w:rsidRPr="00D040F9">
              <w:rPr>
                <w:rFonts w:ascii="Times New Roman" w:hAnsi="Times New Roman" w:cs="Times New Roman"/>
              </w:rPr>
              <w:t>探索研究生培养工作的规律，提升对研究生培养工作的认识</w:t>
            </w:r>
          </w:p>
        </w:tc>
        <w:tc>
          <w:tcPr>
            <w:tcW w:w="3544" w:type="dxa"/>
            <w:vAlign w:val="center"/>
          </w:tcPr>
          <w:p w14:paraId="158EEDA9" w14:textId="0E7BF17E" w:rsidR="005169E9" w:rsidRPr="00B5112A" w:rsidRDefault="005169E9">
            <w:r w:rsidRPr="00B5112A">
              <w:rPr>
                <w:rFonts w:hint="eastAsia"/>
              </w:rPr>
              <w:t>□</w:t>
            </w:r>
            <w:r>
              <w:rPr>
                <w:rFonts w:hint="eastAsia"/>
              </w:rPr>
              <w:t>是</w:t>
            </w:r>
            <w:r w:rsidRPr="00B5112A">
              <w:rPr>
                <w:rFonts w:hint="eastAsia"/>
              </w:rPr>
              <w:t xml:space="preserve"> </w:t>
            </w:r>
            <w:r w:rsidRPr="00B5112A">
              <w:rPr>
                <w:rFonts w:hint="eastAsia"/>
              </w:rPr>
              <w:t>□</w:t>
            </w:r>
            <w:r>
              <w:rPr>
                <w:rFonts w:hint="eastAsia"/>
              </w:rPr>
              <w:t>否</w:t>
            </w:r>
          </w:p>
        </w:tc>
      </w:tr>
      <w:tr w:rsidR="005169E9" w14:paraId="6E61543F" w14:textId="77777777" w:rsidTr="00D040F9">
        <w:trPr>
          <w:jc w:val="center"/>
        </w:trPr>
        <w:tc>
          <w:tcPr>
            <w:tcW w:w="3542" w:type="dxa"/>
            <w:vMerge/>
            <w:vAlign w:val="center"/>
          </w:tcPr>
          <w:p w14:paraId="65FACBB5" w14:textId="77777777" w:rsidR="005169E9" w:rsidRPr="00D040F9" w:rsidRDefault="005169E9" w:rsidP="00D040F9">
            <w:pPr>
              <w:jc w:val="center"/>
              <w:rPr>
                <w:rFonts w:ascii="Times New Roman" w:hAnsi="Times New Roman" w:cs="Times New Roman"/>
              </w:rPr>
            </w:pPr>
          </w:p>
        </w:tc>
        <w:tc>
          <w:tcPr>
            <w:tcW w:w="677" w:type="dxa"/>
            <w:vAlign w:val="center"/>
          </w:tcPr>
          <w:p w14:paraId="6165DB35" w14:textId="21693F3D" w:rsidR="005169E9" w:rsidRPr="00D040F9" w:rsidRDefault="005169E9" w:rsidP="00D040F9">
            <w:pPr>
              <w:jc w:val="center"/>
              <w:rPr>
                <w:rFonts w:ascii="Times New Roman" w:hAnsi="Times New Roman" w:cs="Times New Roman"/>
                <w:sz w:val="24"/>
                <w:szCs w:val="28"/>
              </w:rPr>
            </w:pPr>
            <w:r w:rsidRPr="00D040F9">
              <w:rPr>
                <w:rFonts w:ascii="Times New Roman" w:hAnsi="Times New Roman" w:cs="Times New Roman"/>
                <w:sz w:val="24"/>
                <w:szCs w:val="28"/>
              </w:rPr>
              <w:t>2</w:t>
            </w:r>
          </w:p>
        </w:tc>
        <w:tc>
          <w:tcPr>
            <w:tcW w:w="6411" w:type="dxa"/>
            <w:vAlign w:val="center"/>
          </w:tcPr>
          <w:p w14:paraId="1B977525" w14:textId="3128EC66" w:rsidR="005169E9" w:rsidRPr="00D040F9" w:rsidRDefault="005169E9">
            <w:pPr>
              <w:rPr>
                <w:rFonts w:ascii="Times New Roman" w:hAnsi="Times New Roman" w:cs="Times New Roman"/>
              </w:rPr>
            </w:pPr>
            <w:r w:rsidRPr="00D040F9">
              <w:rPr>
                <w:rFonts w:ascii="Times New Roman" w:hAnsi="Times New Roman" w:cs="Times New Roman"/>
              </w:rPr>
              <w:t>积极开展研究生教育教学改革，确保教学内容最前沿</w:t>
            </w:r>
          </w:p>
        </w:tc>
        <w:tc>
          <w:tcPr>
            <w:tcW w:w="3544" w:type="dxa"/>
            <w:vAlign w:val="center"/>
          </w:tcPr>
          <w:p w14:paraId="1C75CDB5" w14:textId="43EC326F" w:rsidR="005169E9" w:rsidRPr="00B5112A" w:rsidRDefault="005169E9">
            <w:r w:rsidRPr="00B5112A">
              <w:rPr>
                <w:rFonts w:hint="eastAsia"/>
              </w:rPr>
              <w:t>□</w:t>
            </w:r>
            <w:r>
              <w:rPr>
                <w:rFonts w:hint="eastAsia"/>
              </w:rPr>
              <w:t>是</w:t>
            </w:r>
            <w:r w:rsidRPr="00B5112A">
              <w:rPr>
                <w:rFonts w:hint="eastAsia"/>
              </w:rPr>
              <w:t xml:space="preserve"> </w:t>
            </w:r>
            <w:r w:rsidRPr="00B5112A">
              <w:rPr>
                <w:rFonts w:hint="eastAsia"/>
              </w:rPr>
              <w:t>□</w:t>
            </w:r>
            <w:r>
              <w:rPr>
                <w:rFonts w:hint="eastAsia"/>
              </w:rPr>
              <w:t>否</w:t>
            </w:r>
          </w:p>
        </w:tc>
      </w:tr>
      <w:tr w:rsidR="005169E9" w14:paraId="36F5949E" w14:textId="77777777" w:rsidTr="00D040F9">
        <w:trPr>
          <w:jc w:val="center"/>
        </w:trPr>
        <w:tc>
          <w:tcPr>
            <w:tcW w:w="3542" w:type="dxa"/>
            <w:vMerge w:val="restart"/>
            <w:vAlign w:val="center"/>
          </w:tcPr>
          <w:p w14:paraId="45E71E0C" w14:textId="223E705E" w:rsidR="005169E9" w:rsidRPr="00D040F9" w:rsidRDefault="005169E9" w:rsidP="00D040F9">
            <w:pPr>
              <w:jc w:val="center"/>
              <w:rPr>
                <w:rFonts w:ascii="Times New Roman" w:hAnsi="Times New Roman" w:cs="Times New Roman"/>
              </w:rPr>
            </w:pPr>
            <w:r w:rsidRPr="00D040F9">
              <w:rPr>
                <w:rFonts w:ascii="Times New Roman" w:hAnsi="Times New Roman" w:cs="Times New Roman"/>
              </w:rPr>
              <w:t>重视研究生教育管理</w:t>
            </w:r>
          </w:p>
        </w:tc>
        <w:tc>
          <w:tcPr>
            <w:tcW w:w="677" w:type="dxa"/>
            <w:vAlign w:val="center"/>
          </w:tcPr>
          <w:p w14:paraId="4E7881DC" w14:textId="3F0847DD" w:rsidR="005169E9" w:rsidRPr="00D040F9" w:rsidRDefault="005169E9" w:rsidP="00D040F9">
            <w:pPr>
              <w:jc w:val="center"/>
              <w:rPr>
                <w:rFonts w:ascii="Times New Roman" w:hAnsi="Times New Roman" w:cs="Times New Roman"/>
                <w:sz w:val="24"/>
                <w:szCs w:val="28"/>
              </w:rPr>
            </w:pPr>
            <w:r w:rsidRPr="00D040F9">
              <w:rPr>
                <w:rFonts w:ascii="Times New Roman" w:hAnsi="Times New Roman" w:cs="Times New Roman"/>
                <w:sz w:val="24"/>
                <w:szCs w:val="28"/>
              </w:rPr>
              <w:t>1</w:t>
            </w:r>
          </w:p>
        </w:tc>
        <w:tc>
          <w:tcPr>
            <w:tcW w:w="6411" w:type="dxa"/>
            <w:vAlign w:val="center"/>
          </w:tcPr>
          <w:p w14:paraId="001AA40D" w14:textId="6B2C1F1E" w:rsidR="005169E9" w:rsidRPr="00D040F9" w:rsidRDefault="005169E9">
            <w:pPr>
              <w:rPr>
                <w:rFonts w:ascii="Times New Roman" w:hAnsi="Times New Roman" w:cs="Times New Roman"/>
              </w:rPr>
            </w:pPr>
            <w:r w:rsidRPr="00D040F9">
              <w:rPr>
                <w:rFonts w:ascii="Times New Roman" w:hAnsi="Times New Roman" w:cs="Times New Roman"/>
              </w:rPr>
              <w:t>加强与班主任、研究生秘书的</w:t>
            </w:r>
            <w:r w:rsidRPr="00D040F9">
              <w:rPr>
                <w:rFonts w:ascii="Times New Roman" w:hAnsi="Times New Roman" w:cs="Times New Roman"/>
              </w:rPr>
              <w:t>“</w:t>
            </w:r>
            <w:r w:rsidRPr="00D040F9">
              <w:rPr>
                <w:rFonts w:ascii="Times New Roman" w:hAnsi="Times New Roman" w:cs="Times New Roman"/>
              </w:rPr>
              <w:t>横向联动</w:t>
            </w:r>
            <w:r w:rsidRPr="00D040F9">
              <w:rPr>
                <w:rFonts w:ascii="Times New Roman" w:hAnsi="Times New Roman" w:cs="Times New Roman"/>
              </w:rPr>
              <w:t>”</w:t>
            </w:r>
            <w:r w:rsidRPr="00D040F9">
              <w:rPr>
                <w:rFonts w:ascii="Times New Roman" w:hAnsi="Times New Roman" w:cs="Times New Roman"/>
              </w:rPr>
              <w:t>，强化研究生精细化管理</w:t>
            </w:r>
          </w:p>
        </w:tc>
        <w:tc>
          <w:tcPr>
            <w:tcW w:w="3544" w:type="dxa"/>
            <w:vAlign w:val="center"/>
          </w:tcPr>
          <w:p w14:paraId="19143302" w14:textId="7035AE4E" w:rsidR="005169E9" w:rsidRPr="00B5112A" w:rsidRDefault="005169E9">
            <w:r w:rsidRPr="00B5112A">
              <w:rPr>
                <w:rFonts w:hint="eastAsia"/>
              </w:rPr>
              <w:t>□</w:t>
            </w:r>
            <w:r>
              <w:rPr>
                <w:rFonts w:hint="eastAsia"/>
              </w:rPr>
              <w:t>是</w:t>
            </w:r>
            <w:r w:rsidRPr="00B5112A">
              <w:rPr>
                <w:rFonts w:hint="eastAsia"/>
              </w:rPr>
              <w:t xml:space="preserve"> </w:t>
            </w:r>
            <w:r w:rsidRPr="00B5112A">
              <w:rPr>
                <w:rFonts w:hint="eastAsia"/>
              </w:rPr>
              <w:t>□</w:t>
            </w:r>
            <w:r>
              <w:rPr>
                <w:rFonts w:hint="eastAsia"/>
              </w:rPr>
              <w:t>否</w:t>
            </w:r>
          </w:p>
        </w:tc>
      </w:tr>
      <w:tr w:rsidR="005169E9" w14:paraId="765BAEC2" w14:textId="77777777" w:rsidTr="00D040F9">
        <w:trPr>
          <w:jc w:val="center"/>
        </w:trPr>
        <w:tc>
          <w:tcPr>
            <w:tcW w:w="3542" w:type="dxa"/>
            <w:vMerge/>
            <w:vAlign w:val="center"/>
          </w:tcPr>
          <w:p w14:paraId="1FF7AAC8" w14:textId="77777777" w:rsidR="005169E9" w:rsidRPr="00D040F9" w:rsidRDefault="005169E9" w:rsidP="00D040F9">
            <w:pPr>
              <w:jc w:val="center"/>
              <w:rPr>
                <w:rFonts w:ascii="Times New Roman" w:hAnsi="Times New Roman" w:cs="Times New Roman"/>
              </w:rPr>
            </w:pPr>
          </w:p>
        </w:tc>
        <w:tc>
          <w:tcPr>
            <w:tcW w:w="677" w:type="dxa"/>
            <w:vAlign w:val="center"/>
          </w:tcPr>
          <w:p w14:paraId="7B5F6CEE" w14:textId="62C9D9EA" w:rsidR="005169E9" w:rsidRPr="00D040F9" w:rsidRDefault="005169E9" w:rsidP="00D040F9">
            <w:pPr>
              <w:jc w:val="center"/>
              <w:rPr>
                <w:rFonts w:ascii="Times New Roman" w:hAnsi="Times New Roman" w:cs="Times New Roman"/>
                <w:sz w:val="24"/>
                <w:szCs w:val="28"/>
              </w:rPr>
            </w:pPr>
            <w:r w:rsidRPr="00D040F9">
              <w:rPr>
                <w:rFonts w:ascii="Times New Roman" w:hAnsi="Times New Roman" w:cs="Times New Roman"/>
                <w:sz w:val="24"/>
                <w:szCs w:val="28"/>
              </w:rPr>
              <w:t>2</w:t>
            </w:r>
          </w:p>
        </w:tc>
        <w:tc>
          <w:tcPr>
            <w:tcW w:w="6411" w:type="dxa"/>
            <w:vAlign w:val="center"/>
          </w:tcPr>
          <w:p w14:paraId="16E2E218" w14:textId="5C4FF07E" w:rsidR="005169E9" w:rsidRPr="00D040F9" w:rsidRDefault="005169E9">
            <w:pPr>
              <w:rPr>
                <w:rFonts w:ascii="Times New Roman" w:hAnsi="Times New Roman" w:cs="Times New Roman"/>
              </w:rPr>
            </w:pPr>
            <w:r w:rsidRPr="00D040F9">
              <w:rPr>
                <w:rFonts w:ascii="Times New Roman" w:hAnsi="Times New Roman" w:cs="Times New Roman"/>
              </w:rPr>
              <w:t>对研究生因病（事）请假、出差、校外实习、出国（境）交流、延期、休（停）学、退学等日常管理，以及评优评奖、困难补助等按相关规定进行审核</w:t>
            </w:r>
          </w:p>
        </w:tc>
        <w:tc>
          <w:tcPr>
            <w:tcW w:w="3544" w:type="dxa"/>
            <w:vAlign w:val="center"/>
          </w:tcPr>
          <w:p w14:paraId="19088179" w14:textId="566CC6EB" w:rsidR="005169E9" w:rsidRPr="00B5112A" w:rsidRDefault="005169E9">
            <w:r w:rsidRPr="00B5112A">
              <w:rPr>
                <w:rFonts w:hint="eastAsia"/>
              </w:rPr>
              <w:t>□</w:t>
            </w:r>
            <w:r>
              <w:rPr>
                <w:rFonts w:hint="eastAsia"/>
              </w:rPr>
              <w:t>是</w:t>
            </w:r>
            <w:r w:rsidRPr="00B5112A">
              <w:rPr>
                <w:rFonts w:hint="eastAsia"/>
              </w:rPr>
              <w:t xml:space="preserve"> </w:t>
            </w:r>
            <w:r w:rsidRPr="00B5112A">
              <w:rPr>
                <w:rFonts w:hint="eastAsia"/>
              </w:rPr>
              <w:t>□</w:t>
            </w:r>
            <w:r>
              <w:rPr>
                <w:rFonts w:hint="eastAsia"/>
              </w:rPr>
              <w:t>否</w:t>
            </w:r>
          </w:p>
        </w:tc>
      </w:tr>
      <w:tr w:rsidR="005169E9" w14:paraId="5EBB360A" w14:textId="77777777" w:rsidTr="00D040F9">
        <w:trPr>
          <w:jc w:val="center"/>
        </w:trPr>
        <w:tc>
          <w:tcPr>
            <w:tcW w:w="3542" w:type="dxa"/>
            <w:vMerge/>
            <w:vAlign w:val="center"/>
          </w:tcPr>
          <w:p w14:paraId="6B6AA250" w14:textId="77777777" w:rsidR="005169E9" w:rsidRPr="00D040F9" w:rsidRDefault="005169E9" w:rsidP="00D040F9">
            <w:pPr>
              <w:jc w:val="center"/>
              <w:rPr>
                <w:rFonts w:ascii="Times New Roman" w:hAnsi="Times New Roman" w:cs="Times New Roman"/>
              </w:rPr>
            </w:pPr>
          </w:p>
        </w:tc>
        <w:tc>
          <w:tcPr>
            <w:tcW w:w="677" w:type="dxa"/>
            <w:vAlign w:val="center"/>
          </w:tcPr>
          <w:p w14:paraId="74E1D5EA" w14:textId="156EF498" w:rsidR="005169E9" w:rsidRPr="00D040F9" w:rsidRDefault="005169E9" w:rsidP="00D040F9">
            <w:pPr>
              <w:jc w:val="center"/>
              <w:rPr>
                <w:rFonts w:ascii="Times New Roman" w:hAnsi="Times New Roman" w:cs="Times New Roman"/>
                <w:sz w:val="24"/>
                <w:szCs w:val="28"/>
              </w:rPr>
            </w:pPr>
            <w:r w:rsidRPr="00D040F9">
              <w:rPr>
                <w:rFonts w:ascii="Times New Roman" w:hAnsi="Times New Roman" w:cs="Times New Roman"/>
                <w:sz w:val="24"/>
                <w:szCs w:val="28"/>
              </w:rPr>
              <w:t>3</w:t>
            </w:r>
          </w:p>
        </w:tc>
        <w:tc>
          <w:tcPr>
            <w:tcW w:w="6411" w:type="dxa"/>
            <w:vAlign w:val="center"/>
          </w:tcPr>
          <w:p w14:paraId="16D85FC8" w14:textId="539FD37B" w:rsidR="005169E9" w:rsidRPr="00D040F9" w:rsidRDefault="005169E9">
            <w:pPr>
              <w:rPr>
                <w:rFonts w:ascii="Times New Roman" w:hAnsi="Times New Roman" w:cs="Times New Roman"/>
              </w:rPr>
            </w:pPr>
            <w:r w:rsidRPr="00D040F9">
              <w:rPr>
                <w:rFonts w:ascii="Times New Roman" w:hAnsi="Times New Roman" w:cs="Times New Roman"/>
              </w:rPr>
              <w:t>在研究生毕业鉴定等各种评价中，对其政治思想和学业表现做出如实、客观的评价</w:t>
            </w:r>
          </w:p>
        </w:tc>
        <w:tc>
          <w:tcPr>
            <w:tcW w:w="3544" w:type="dxa"/>
            <w:vAlign w:val="center"/>
          </w:tcPr>
          <w:p w14:paraId="05DF332F" w14:textId="26180475" w:rsidR="005169E9" w:rsidRPr="00B5112A" w:rsidRDefault="005169E9">
            <w:r w:rsidRPr="00B5112A">
              <w:rPr>
                <w:rFonts w:hint="eastAsia"/>
              </w:rPr>
              <w:t>□</w:t>
            </w:r>
            <w:r>
              <w:rPr>
                <w:rFonts w:hint="eastAsia"/>
              </w:rPr>
              <w:t>是</w:t>
            </w:r>
            <w:r w:rsidRPr="00B5112A">
              <w:rPr>
                <w:rFonts w:hint="eastAsia"/>
              </w:rPr>
              <w:t xml:space="preserve"> </w:t>
            </w:r>
            <w:r w:rsidRPr="00B5112A">
              <w:rPr>
                <w:rFonts w:hint="eastAsia"/>
              </w:rPr>
              <w:t>□</w:t>
            </w:r>
            <w:r>
              <w:rPr>
                <w:rFonts w:hint="eastAsia"/>
              </w:rPr>
              <w:t>否</w:t>
            </w:r>
          </w:p>
        </w:tc>
      </w:tr>
      <w:tr w:rsidR="005169E9" w14:paraId="4C215A3D" w14:textId="77777777" w:rsidTr="00D040F9">
        <w:trPr>
          <w:jc w:val="center"/>
        </w:trPr>
        <w:tc>
          <w:tcPr>
            <w:tcW w:w="3542" w:type="dxa"/>
            <w:vAlign w:val="center"/>
          </w:tcPr>
          <w:p w14:paraId="51B68545" w14:textId="01790D11" w:rsidR="005169E9" w:rsidRPr="00D040F9" w:rsidRDefault="005169E9" w:rsidP="00D040F9">
            <w:pPr>
              <w:jc w:val="center"/>
              <w:rPr>
                <w:rFonts w:ascii="Times New Roman" w:hAnsi="Times New Roman" w:cs="Times New Roman"/>
              </w:rPr>
            </w:pPr>
            <w:r w:rsidRPr="00D040F9">
              <w:rPr>
                <w:rFonts w:ascii="Times New Roman" w:hAnsi="Times New Roman" w:cs="Times New Roman"/>
              </w:rPr>
              <w:t>积极发挥示范引领作用</w:t>
            </w:r>
          </w:p>
        </w:tc>
        <w:tc>
          <w:tcPr>
            <w:tcW w:w="677" w:type="dxa"/>
            <w:vAlign w:val="center"/>
          </w:tcPr>
          <w:p w14:paraId="62238F9E" w14:textId="094D654A" w:rsidR="005169E9" w:rsidRPr="00D040F9" w:rsidRDefault="005169E9" w:rsidP="00D040F9">
            <w:pPr>
              <w:jc w:val="center"/>
              <w:rPr>
                <w:rFonts w:ascii="Times New Roman" w:hAnsi="Times New Roman" w:cs="Times New Roman"/>
                <w:sz w:val="24"/>
                <w:szCs w:val="28"/>
              </w:rPr>
            </w:pPr>
          </w:p>
        </w:tc>
        <w:tc>
          <w:tcPr>
            <w:tcW w:w="6411" w:type="dxa"/>
            <w:vAlign w:val="center"/>
          </w:tcPr>
          <w:p w14:paraId="09497B4A" w14:textId="37E61419" w:rsidR="005169E9" w:rsidRPr="00D040F9" w:rsidRDefault="005169E9">
            <w:pPr>
              <w:rPr>
                <w:rFonts w:ascii="Times New Roman" w:hAnsi="Times New Roman" w:cs="Times New Roman"/>
              </w:rPr>
            </w:pPr>
            <w:r w:rsidRPr="00D040F9">
              <w:rPr>
                <w:rFonts w:ascii="Times New Roman" w:hAnsi="Times New Roman" w:cs="Times New Roman"/>
              </w:rPr>
              <w:t>强化岗位意识，从学识、心灵到情感全面塑造导师的良好形象</w:t>
            </w:r>
          </w:p>
        </w:tc>
        <w:tc>
          <w:tcPr>
            <w:tcW w:w="3544" w:type="dxa"/>
            <w:vAlign w:val="center"/>
          </w:tcPr>
          <w:p w14:paraId="630B8605" w14:textId="30640C19" w:rsidR="005169E9" w:rsidRPr="00B5112A" w:rsidRDefault="005169E9">
            <w:r w:rsidRPr="00B5112A">
              <w:rPr>
                <w:rFonts w:hint="eastAsia"/>
              </w:rPr>
              <w:t>□</w:t>
            </w:r>
            <w:r>
              <w:rPr>
                <w:rFonts w:hint="eastAsia"/>
              </w:rPr>
              <w:t>是</w:t>
            </w:r>
            <w:r w:rsidRPr="00B5112A">
              <w:rPr>
                <w:rFonts w:hint="eastAsia"/>
              </w:rPr>
              <w:t xml:space="preserve"> </w:t>
            </w:r>
            <w:r w:rsidRPr="00B5112A">
              <w:rPr>
                <w:rFonts w:hint="eastAsia"/>
              </w:rPr>
              <w:t>□</w:t>
            </w:r>
            <w:r>
              <w:rPr>
                <w:rFonts w:hint="eastAsia"/>
              </w:rPr>
              <w:t>否</w:t>
            </w:r>
          </w:p>
        </w:tc>
      </w:tr>
      <w:tr w:rsidR="00D040F9" w14:paraId="4A77F94D" w14:textId="77777777" w:rsidTr="00516092">
        <w:trPr>
          <w:jc w:val="center"/>
        </w:trPr>
        <w:tc>
          <w:tcPr>
            <w:tcW w:w="4219" w:type="dxa"/>
            <w:gridSpan w:val="2"/>
            <w:vAlign w:val="center"/>
          </w:tcPr>
          <w:p w14:paraId="5427F08C" w14:textId="73806D2A" w:rsidR="00D040F9" w:rsidRPr="00D040F9" w:rsidRDefault="002A162D" w:rsidP="00D040F9">
            <w:pPr>
              <w:jc w:val="center"/>
              <w:rPr>
                <w:rFonts w:ascii="Times New Roman" w:hAnsi="Times New Roman" w:cs="Times New Roman"/>
                <w:sz w:val="24"/>
                <w:szCs w:val="28"/>
              </w:rPr>
            </w:pPr>
            <w:r>
              <w:rPr>
                <w:rFonts w:ascii="Times New Roman" w:hAnsi="Times New Roman" w:cs="Times New Roman" w:hint="eastAsia"/>
                <w:sz w:val="24"/>
                <w:szCs w:val="28"/>
              </w:rPr>
              <w:lastRenderedPageBreak/>
              <w:t>师德</w:t>
            </w:r>
            <w:r w:rsidR="00D040F9" w:rsidRPr="00D040F9">
              <w:rPr>
                <w:rFonts w:ascii="Times New Roman" w:hAnsi="Times New Roman" w:cs="Times New Roman"/>
                <w:sz w:val="24"/>
                <w:szCs w:val="28"/>
              </w:rPr>
              <w:t>十禁止</w:t>
            </w:r>
            <w:r>
              <w:rPr>
                <w:rFonts w:ascii="Times New Roman" w:hAnsi="Times New Roman" w:cs="Times New Roman" w:hint="eastAsia"/>
                <w:sz w:val="24"/>
                <w:szCs w:val="28"/>
              </w:rPr>
              <w:t>行为</w:t>
            </w:r>
          </w:p>
        </w:tc>
        <w:tc>
          <w:tcPr>
            <w:tcW w:w="6411" w:type="dxa"/>
            <w:vAlign w:val="center"/>
          </w:tcPr>
          <w:p w14:paraId="1B441748" w14:textId="0216D883" w:rsidR="00D040F9" w:rsidRPr="00D040F9" w:rsidRDefault="002A162D" w:rsidP="00D040F9">
            <w:pPr>
              <w:jc w:val="center"/>
              <w:rPr>
                <w:rFonts w:ascii="Times New Roman" w:hAnsi="Times New Roman" w:cs="Times New Roman"/>
                <w:sz w:val="24"/>
                <w:szCs w:val="28"/>
              </w:rPr>
            </w:pPr>
            <w:r>
              <w:rPr>
                <w:rFonts w:ascii="Times New Roman" w:hAnsi="Times New Roman" w:cs="Times New Roman" w:hint="eastAsia"/>
                <w:sz w:val="24"/>
                <w:szCs w:val="28"/>
              </w:rPr>
              <w:t>自评</w:t>
            </w:r>
            <w:r w:rsidR="00D040F9" w:rsidRPr="00D040F9">
              <w:rPr>
                <w:rFonts w:ascii="Times New Roman" w:hAnsi="Times New Roman" w:cs="Times New Roman"/>
                <w:sz w:val="24"/>
                <w:szCs w:val="28"/>
              </w:rPr>
              <w:t>内容</w:t>
            </w:r>
          </w:p>
        </w:tc>
        <w:tc>
          <w:tcPr>
            <w:tcW w:w="3544" w:type="dxa"/>
            <w:vAlign w:val="center"/>
          </w:tcPr>
          <w:p w14:paraId="193785DB" w14:textId="77777777" w:rsidR="002A162D" w:rsidRPr="00D040F9" w:rsidRDefault="002A162D" w:rsidP="002A162D">
            <w:pPr>
              <w:jc w:val="center"/>
              <w:rPr>
                <w:sz w:val="24"/>
                <w:szCs w:val="28"/>
              </w:rPr>
            </w:pPr>
            <w:r>
              <w:rPr>
                <w:rFonts w:hint="eastAsia"/>
                <w:sz w:val="24"/>
                <w:szCs w:val="28"/>
              </w:rPr>
              <w:t>自评结果</w:t>
            </w:r>
          </w:p>
          <w:p w14:paraId="1E3DF8A1" w14:textId="464CD2E3" w:rsidR="00D040F9" w:rsidRPr="00D040F9" w:rsidRDefault="00D040F9" w:rsidP="00D040F9">
            <w:pPr>
              <w:jc w:val="center"/>
              <w:rPr>
                <w:sz w:val="24"/>
                <w:szCs w:val="28"/>
              </w:rPr>
            </w:pPr>
            <w:r w:rsidRPr="00D040F9">
              <w:rPr>
                <w:rFonts w:hint="eastAsia"/>
                <w:sz w:val="24"/>
                <w:szCs w:val="28"/>
              </w:rPr>
              <w:t>（在相应选项前打</w:t>
            </w:r>
            <w:r w:rsidRPr="00D040F9">
              <w:rPr>
                <w:rFonts w:ascii="Times New Roman" w:hAnsi="Times New Roman" w:cs="Times New Roman"/>
                <w:b/>
                <w:bCs/>
                <w:sz w:val="24"/>
                <w:szCs w:val="28"/>
              </w:rPr>
              <w:t>√</w:t>
            </w:r>
            <w:r w:rsidRPr="00D040F9">
              <w:rPr>
                <w:rFonts w:hAnsi="Times New Roman" w:hint="eastAsia"/>
                <w:sz w:val="24"/>
                <w:szCs w:val="28"/>
              </w:rPr>
              <w:t>）</w:t>
            </w:r>
          </w:p>
        </w:tc>
      </w:tr>
      <w:tr w:rsidR="00D040F9" w14:paraId="12860DCC" w14:textId="77777777" w:rsidTr="00321A3D">
        <w:trPr>
          <w:jc w:val="center"/>
        </w:trPr>
        <w:tc>
          <w:tcPr>
            <w:tcW w:w="4219" w:type="dxa"/>
            <w:gridSpan w:val="2"/>
            <w:vAlign w:val="center"/>
          </w:tcPr>
          <w:p w14:paraId="5E11B2A8" w14:textId="4C72D8D9" w:rsidR="00D040F9" w:rsidRPr="00D040F9" w:rsidRDefault="00D040F9" w:rsidP="00D040F9">
            <w:pPr>
              <w:jc w:val="center"/>
              <w:rPr>
                <w:rFonts w:ascii="Times New Roman" w:hAnsi="Times New Roman" w:cs="Times New Roman"/>
                <w:sz w:val="24"/>
                <w:szCs w:val="28"/>
              </w:rPr>
            </w:pPr>
            <w:r w:rsidRPr="00D040F9">
              <w:rPr>
                <w:rFonts w:ascii="Times New Roman" w:hAnsi="Times New Roman" w:cs="Times New Roman"/>
                <w:sz w:val="24"/>
                <w:szCs w:val="28"/>
              </w:rPr>
              <w:t>一</w:t>
            </w:r>
          </w:p>
        </w:tc>
        <w:tc>
          <w:tcPr>
            <w:tcW w:w="6411" w:type="dxa"/>
            <w:vAlign w:val="center"/>
          </w:tcPr>
          <w:p w14:paraId="67FFB30B" w14:textId="69BD53F9" w:rsidR="00D040F9" w:rsidRPr="00D040F9" w:rsidRDefault="00D040F9">
            <w:pPr>
              <w:rPr>
                <w:rFonts w:ascii="Times New Roman" w:hAnsi="Times New Roman" w:cs="Times New Roman"/>
              </w:rPr>
            </w:pPr>
            <w:r w:rsidRPr="00D040F9">
              <w:rPr>
                <w:rFonts w:ascii="Times New Roman" w:hAnsi="Times New Roman" w:cs="Times New Roman"/>
              </w:rPr>
              <w:t>有无发表违背党的路线方针政策及有损党和国家声誉的言论</w:t>
            </w:r>
          </w:p>
        </w:tc>
        <w:tc>
          <w:tcPr>
            <w:tcW w:w="3544" w:type="dxa"/>
            <w:vAlign w:val="center"/>
          </w:tcPr>
          <w:p w14:paraId="578488EF" w14:textId="1BFD9948" w:rsidR="00D040F9" w:rsidRDefault="00D040F9">
            <w:r w:rsidRPr="00B5112A">
              <w:rPr>
                <w:rFonts w:hint="eastAsia"/>
              </w:rPr>
              <w:t>□有</w:t>
            </w:r>
            <w:r w:rsidRPr="00B5112A">
              <w:rPr>
                <w:rFonts w:hint="eastAsia"/>
              </w:rPr>
              <w:t xml:space="preserve"> </w:t>
            </w:r>
            <w:r w:rsidRPr="00B5112A">
              <w:rPr>
                <w:rFonts w:hint="eastAsia"/>
              </w:rPr>
              <w:t>□无</w:t>
            </w:r>
          </w:p>
        </w:tc>
      </w:tr>
      <w:tr w:rsidR="00D040F9" w14:paraId="42562FB0" w14:textId="77777777" w:rsidTr="00C6235D">
        <w:trPr>
          <w:jc w:val="center"/>
        </w:trPr>
        <w:tc>
          <w:tcPr>
            <w:tcW w:w="4219" w:type="dxa"/>
            <w:gridSpan w:val="2"/>
            <w:vAlign w:val="center"/>
          </w:tcPr>
          <w:p w14:paraId="5FA45278" w14:textId="657E916A" w:rsidR="00D040F9" w:rsidRPr="00D040F9" w:rsidRDefault="00D040F9" w:rsidP="00D040F9">
            <w:pPr>
              <w:jc w:val="center"/>
              <w:rPr>
                <w:rFonts w:ascii="Times New Roman" w:hAnsi="Times New Roman" w:cs="Times New Roman"/>
                <w:sz w:val="24"/>
                <w:szCs w:val="28"/>
              </w:rPr>
            </w:pPr>
            <w:r w:rsidRPr="00D040F9">
              <w:rPr>
                <w:rFonts w:ascii="Times New Roman" w:hAnsi="Times New Roman" w:cs="Times New Roman"/>
                <w:sz w:val="24"/>
                <w:szCs w:val="28"/>
              </w:rPr>
              <w:t>二</w:t>
            </w:r>
          </w:p>
        </w:tc>
        <w:tc>
          <w:tcPr>
            <w:tcW w:w="6411" w:type="dxa"/>
            <w:vAlign w:val="center"/>
          </w:tcPr>
          <w:p w14:paraId="3DFCB71D" w14:textId="717EBCA1" w:rsidR="00D040F9" w:rsidRPr="00D040F9" w:rsidRDefault="00D040F9">
            <w:pPr>
              <w:rPr>
                <w:rFonts w:ascii="Times New Roman" w:hAnsi="Times New Roman" w:cs="Times New Roman"/>
              </w:rPr>
            </w:pPr>
            <w:r w:rsidRPr="00D040F9">
              <w:rPr>
                <w:rFonts w:ascii="Times New Roman" w:hAnsi="Times New Roman" w:cs="Times New Roman"/>
              </w:rPr>
              <w:t>有无组织或参与任何有可能影响研究生招生、人才培养、毕业与学位授予等工作公平公正的辅导或培训活动</w:t>
            </w:r>
          </w:p>
        </w:tc>
        <w:tc>
          <w:tcPr>
            <w:tcW w:w="3544" w:type="dxa"/>
            <w:vAlign w:val="center"/>
          </w:tcPr>
          <w:p w14:paraId="23099998" w14:textId="1EA6196E" w:rsidR="00D040F9" w:rsidRDefault="00D040F9">
            <w:r w:rsidRPr="00B5112A">
              <w:rPr>
                <w:rFonts w:hint="eastAsia"/>
              </w:rPr>
              <w:t>□有</w:t>
            </w:r>
            <w:r w:rsidRPr="00B5112A">
              <w:rPr>
                <w:rFonts w:hint="eastAsia"/>
              </w:rPr>
              <w:t xml:space="preserve"> </w:t>
            </w:r>
            <w:r w:rsidRPr="00B5112A">
              <w:rPr>
                <w:rFonts w:hint="eastAsia"/>
              </w:rPr>
              <w:t>□无</w:t>
            </w:r>
          </w:p>
        </w:tc>
      </w:tr>
      <w:tr w:rsidR="00D040F9" w14:paraId="03BA8F13" w14:textId="77777777" w:rsidTr="0030693F">
        <w:trPr>
          <w:jc w:val="center"/>
        </w:trPr>
        <w:tc>
          <w:tcPr>
            <w:tcW w:w="4219" w:type="dxa"/>
            <w:gridSpan w:val="2"/>
            <w:vAlign w:val="center"/>
          </w:tcPr>
          <w:p w14:paraId="66613889" w14:textId="6EF09E79" w:rsidR="00D040F9" w:rsidRPr="00D040F9" w:rsidRDefault="00D040F9" w:rsidP="00D040F9">
            <w:pPr>
              <w:jc w:val="center"/>
              <w:rPr>
                <w:rFonts w:ascii="Times New Roman" w:hAnsi="Times New Roman" w:cs="Times New Roman"/>
                <w:sz w:val="24"/>
                <w:szCs w:val="28"/>
              </w:rPr>
            </w:pPr>
            <w:r w:rsidRPr="00D040F9">
              <w:rPr>
                <w:rFonts w:ascii="Times New Roman" w:hAnsi="Times New Roman" w:cs="Times New Roman"/>
                <w:sz w:val="24"/>
                <w:szCs w:val="28"/>
              </w:rPr>
              <w:t>三</w:t>
            </w:r>
          </w:p>
        </w:tc>
        <w:tc>
          <w:tcPr>
            <w:tcW w:w="6411" w:type="dxa"/>
            <w:vAlign w:val="center"/>
          </w:tcPr>
          <w:p w14:paraId="3AC2C992" w14:textId="1F36E28C" w:rsidR="00D040F9" w:rsidRPr="00D040F9" w:rsidRDefault="00D040F9">
            <w:pPr>
              <w:rPr>
                <w:rFonts w:ascii="Times New Roman" w:hAnsi="Times New Roman" w:cs="Times New Roman"/>
              </w:rPr>
            </w:pPr>
            <w:r w:rsidRPr="00D040F9">
              <w:rPr>
                <w:rFonts w:ascii="Times New Roman" w:hAnsi="Times New Roman" w:cs="Times New Roman"/>
              </w:rPr>
              <w:t>有无在培养和论文指导过程中设置不符合人才培养规律的人为障碍，随意降低学术标准</w:t>
            </w:r>
          </w:p>
        </w:tc>
        <w:tc>
          <w:tcPr>
            <w:tcW w:w="3544" w:type="dxa"/>
            <w:vAlign w:val="center"/>
          </w:tcPr>
          <w:p w14:paraId="5DBBABCC" w14:textId="49581A7E" w:rsidR="00D040F9" w:rsidRDefault="00D040F9">
            <w:r w:rsidRPr="00B5112A">
              <w:rPr>
                <w:rFonts w:hint="eastAsia"/>
              </w:rPr>
              <w:t>□有</w:t>
            </w:r>
            <w:r w:rsidRPr="00B5112A">
              <w:rPr>
                <w:rFonts w:hint="eastAsia"/>
              </w:rPr>
              <w:t xml:space="preserve"> </w:t>
            </w:r>
            <w:r w:rsidRPr="00B5112A">
              <w:rPr>
                <w:rFonts w:hint="eastAsia"/>
              </w:rPr>
              <w:t>□无</w:t>
            </w:r>
          </w:p>
        </w:tc>
      </w:tr>
      <w:tr w:rsidR="00D040F9" w14:paraId="5BFFF998" w14:textId="77777777" w:rsidTr="00CF7C76">
        <w:trPr>
          <w:jc w:val="center"/>
        </w:trPr>
        <w:tc>
          <w:tcPr>
            <w:tcW w:w="4219" w:type="dxa"/>
            <w:gridSpan w:val="2"/>
            <w:vAlign w:val="center"/>
          </w:tcPr>
          <w:p w14:paraId="52AB9253" w14:textId="10F7F4A2" w:rsidR="00D040F9" w:rsidRPr="00D040F9" w:rsidRDefault="00D040F9" w:rsidP="00D040F9">
            <w:pPr>
              <w:jc w:val="center"/>
              <w:rPr>
                <w:rFonts w:ascii="Times New Roman" w:hAnsi="Times New Roman" w:cs="Times New Roman"/>
                <w:sz w:val="24"/>
                <w:szCs w:val="28"/>
              </w:rPr>
            </w:pPr>
            <w:r w:rsidRPr="00D040F9">
              <w:rPr>
                <w:rFonts w:ascii="Times New Roman" w:hAnsi="Times New Roman" w:cs="Times New Roman"/>
                <w:sz w:val="24"/>
                <w:szCs w:val="28"/>
              </w:rPr>
              <w:t>四</w:t>
            </w:r>
          </w:p>
        </w:tc>
        <w:tc>
          <w:tcPr>
            <w:tcW w:w="6411" w:type="dxa"/>
            <w:vAlign w:val="center"/>
          </w:tcPr>
          <w:p w14:paraId="1B1969B9" w14:textId="3BF110C4" w:rsidR="00D040F9" w:rsidRPr="00D040F9" w:rsidRDefault="00D040F9">
            <w:pPr>
              <w:rPr>
                <w:rFonts w:ascii="Times New Roman" w:hAnsi="Times New Roman" w:cs="Times New Roman"/>
              </w:rPr>
            </w:pPr>
            <w:r w:rsidRPr="00D040F9">
              <w:rPr>
                <w:rFonts w:ascii="Times New Roman" w:hAnsi="Times New Roman" w:cs="Times New Roman"/>
              </w:rPr>
              <w:t>有无在科研工作中弄虚作假、抄袭剽窃，篡改侵吞他人学术成果，违规使用科研经费，以及滥用学术资源和学术影响，代写论文</w:t>
            </w:r>
          </w:p>
        </w:tc>
        <w:tc>
          <w:tcPr>
            <w:tcW w:w="3544" w:type="dxa"/>
            <w:vAlign w:val="center"/>
          </w:tcPr>
          <w:p w14:paraId="38F9A371" w14:textId="43554176" w:rsidR="00D040F9" w:rsidRDefault="00D040F9">
            <w:r w:rsidRPr="00B5112A">
              <w:rPr>
                <w:rFonts w:hint="eastAsia"/>
              </w:rPr>
              <w:t>□有</w:t>
            </w:r>
            <w:r w:rsidRPr="00B5112A">
              <w:rPr>
                <w:rFonts w:hint="eastAsia"/>
              </w:rPr>
              <w:t xml:space="preserve"> </w:t>
            </w:r>
            <w:r w:rsidRPr="00B5112A">
              <w:rPr>
                <w:rFonts w:hint="eastAsia"/>
              </w:rPr>
              <w:t>□无</w:t>
            </w:r>
          </w:p>
        </w:tc>
      </w:tr>
      <w:tr w:rsidR="00D040F9" w14:paraId="5E82F05E" w14:textId="77777777" w:rsidTr="003A6E9D">
        <w:trPr>
          <w:jc w:val="center"/>
        </w:trPr>
        <w:tc>
          <w:tcPr>
            <w:tcW w:w="4219" w:type="dxa"/>
            <w:gridSpan w:val="2"/>
            <w:vAlign w:val="center"/>
          </w:tcPr>
          <w:p w14:paraId="321C8452" w14:textId="4450BBBD" w:rsidR="00D040F9" w:rsidRPr="00D040F9" w:rsidRDefault="00D040F9" w:rsidP="00D040F9">
            <w:pPr>
              <w:jc w:val="center"/>
              <w:rPr>
                <w:rFonts w:ascii="Times New Roman" w:hAnsi="Times New Roman" w:cs="Times New Roman"/>
                <w:sz w:val="24"/>
                <w:szCs w:val="28"/>
              </w:rPr>
            </w:pPr>
            <w:r w:rsidRPr="00D040F9">
              <w:rPr>
                <w:rFonts w:ascii="Times New Roman" w:hAnsi="Times New Roman" w:cs="Times New Roman"/>
                <w:sz w:val="24"/>
                <w:szCs w:val="28"/>
              </w:rPr>
              <w:t>五</w:t>
            </w:r>
          </w:p>
        </w:tc>
        <w:tc>
          <w:tcPr>
            <w:tcW w:w="6411" w:type="dxa"/>
            <w:vAlign w:val="center"/>
          </w:tcPr>
          <w:p w14:paraId="0B0D03B3" w14:textId="68563FFC" w:rsidR="00D040F9" w:rsidRPr="00D040F9" w:rsidRDefault="00D040F9">
            <w:pPr>
              <w:rPr>
                <w:rFonts w:ascii="Times New Roman" w:hAnsi="Times New Roman" w:cs="Times New Roman"/>
              </w:rPr>
            </w:pPr>
            <w:r w:rsidRPr="00D040F9">
              <w:rPr>
                <w:rFonts w:ascii="Times New Roman" w:hAnsi="Times New Roman" w:cs="Times New Roman"/>
              </w:rPr>
              <w:t>有无影响正常教育教学工作的兼职兼薪行为</w:t>
            </w:r>
          </w:p>
        </w:tc>
        <w:tc>
          <w:tcPr>
            <w:tcW w:w="3544" w:type="dxa"/>
            <w:vAlign w:val="center"/>
          </w:tcPr>
          <w:p w14:paraId="0D53AF90" w14:textId="384ACC80" w:rsidR="00D040F9" w:rsidRDefault="00D040F9">
            <w:r w:rsidRPr="00B5112A">
              <w:rPr>
                <w:rFonts w:hint="eastAsia"/>
              </w:rPr>
              <w:t>□有</w:t>
            </w:r>
            <w:r w:rsidRPr="00B5112A">
              <w:rPr>
                <w:rFonts w:hint="eastAsia"/>
              </w:rPr>
              <w:t xml:space="preserve"> </w:t>
            </w:r>
            <w:r w:rsidRPr="00B5112A">
              <w:rPr>
                <w:rFonts w:hint="eastAsia"/>
              </w:rPr>
              <w:t>□无</w:t>
            </w:r>
          </w:p>
        </w:tc>
      </w:tr>
      <w:tr w:rsidR="00D040F9" w14:paraId="0C7677AA" w14:textId="77777777" w:rsidTr="00FB44DA">
        <w:trPr>
          <w:jc w:val="center"/>
        </w:trPr>
        <w:tc>
          <w:tcPr>
            <w:tcW w:w="4219" w:type="dxa"/>
            <w:gridSpan w:val="2"/>
            <w:vAlign w:val="center"/>
          </w:tcPr>
          <w:p w14:paraId="4475CC4A" w14:textId="2D26D4C4" w:rsidR="00D040F9" w:rsidRPr="00D040F9" w:rsidRDefault="00D040F9" w:rsidP="00D040F9">
            <w:pPr>
              <w:jc w:val="center"/>
              <w:rPr>
                <w:rFonts w:ascii="Times New Roman" w:hAnsi="Times New Roman" w:cs="Times New Roman"/>
                <w:sz w:val="24"/>
                <w:szCs w:val="28"/>
              </w:rPr>
            </w:pPr>
            <w:r w:rsidRPr="00D040F9">
              <w:rPr>
                <w:rFonts w:ascii="Times New Roman" w:hAnsi="Times New Roman" w:cs="Times New Roman"/>
                <w:sz w:val="24"/>
                <w:szCs w:val="28"/>
              </w:rPr>
              <w:t>六</w:t>
            </w:r>
          </w:p>
        </w:tc>
        <w:tc>
          <w:tcPr>
            <w:tcW w:w="6411" w:type="dxa"/>
            <w:vAlign w:val="center"/>
          </w:tcPr>
          <w:p w14:paraId="762B1CE7" w14:textId="400544A8" w:rsidR="00D040F9" w:rsidRPr="00D040F9" w:rsidRDefault="00D040F9">
            <w:pPr>
              <w:rPr>
                <w:rFonts w:ascii="Times New Roman" w:hAnsi="Times New Roman" w:cs="Times New Roman"/>
              </w:rPr>
            </w:pPr>
            <w:r w:rsidRPr="00D040F9">
              <w:rPr>
                <w:rFonts w:ascii="Times New Roman" w:hAnsi="Times New Roman" w:cs="Times New Roman"/>
              </w:rPr>
              <w:t>有无克扣发放给研究生的相关费用或让研究生承担不合理费用</w:t>
            </w:r>
          </w:p>
        </w:tc>
        <w:tc>
          <w:tcPr>
            <w:tcW w:w="3544" w:type="dxa"/>
            <w:vAlign w:val="center"/>
          </w:tcPr>
          <w:p w14:paraId="6F00CAF1" w14:textId="476E0CB6" w:rsidR="00D040F9" w:rsidRDefault="00D040F9">
            <w:r w:rsidRPr="00B5112A">
              <w:rPr>
                <w:rFonts w:hint="eastAsia"/>
              </w:rPr>
              <w:t>□有</w:t>
            </w:r>
            <w:r w:rsidRPr="00B5112A">
              <w:rPr>
                <w:rFonts w:hint="eastAsia"/>
              </w:rPr>
              <w:t xml:space="preserve"> </w:t>
            </w:r>
            <w:r w:rsidRPr="00B5112A">
              <w:rPr>
                <w:rFonts w:hint="eastAsia"/>
              </w:rPr>
              <w:t>□无</w:t>
            </w:r>
          </w:p>
        </w:tc>
      </w:tr>
      <w:tr w:rsidR="00D040F9" w14:paraId="7EBEC7EE" w14:textId="77777777" w:rsidTr="0002268F">
        <w:trPr>
          <w:jc w:val="center"/>
        </w:trPr>
        <w:tc>
          <w:tcPr>
            <w:tcW w:w="4219" w:type="dxa"/>
            <w:gridSpan w:val="2"/>
            <w:vAlign w:val="center"/>
          </w:tcPr>
          <w:p w14:paraId="70820EEB" w14:textId="71944467" w:rsidR="00D040F9" w:rsidRPr="00D040F9" w:rsidRDefault="00D040F9" w:rsidP="00D040F9">
            <w:pPr>
              <w:jc w:val="center"/>
              <w:rPr>
                <w:rFonts w:ascii="Times New Roman" w:hAnsi="Times New Roman" w:cs="Times New Roman"/>
                <w:sz w:val="24"/>
                <w:szCs w:val="28"/>
              </w:rPr>
            </w:pPr>
            <w:r w:rsidRPr="00D040F9">
              <w:rPr>
                <w:rFonts w:ascii="Times New Roman" w:hAnsi="Times New Roman" w:cs="Times New Roman"/>
                <w:sz w:val="24"/>
                <w:szCs w:val="28"/>
              </w:rPr>
              <w:t>七</w:t>
            </w:r>
          </w:p>
        </w:tc>
        <w:tc>
          <w:tcPr>
            <w:tcW w:w="6411" w:type="dxa"/>
            <w:vAlign w:val="center"/>
          </w:tcPr>
          <w:p w14:paraId="48834C73" w14:textId="436E335F" w:rsidR="00D040F9" w:rsidRPr="00D040F9" w:rsidRDefault="00D040F9">
            <w:pPr>
              <w:rPr>
                <w:rFonts w:ascii="Times New Roman" w:hAnsi="Times New Roman" w:cs="Times New Roman"/>
              </w:rPr>
            </w:pPr>
            <w:r w:rsidRPr="00D040F9">
              <w:rPr>
                <w:rFonts w:ascii="Times New Roman" w:hAnsi="Times New Roman" w:cs="Times New Roman"/>
              </w:rPr>
              <w:t>有无签署虚假意见，违规委托他人填写培养各环节的鉴定意见或评审意见</w:t>
            </w:r>
          </w:p>
        </w:tc>
        <w:tc>
          <w:tcPr>
            <w:tcW w:w="3544" w:type="dxa"/>
            <w:vAlign w:val="center"/>
          </w:tcPr>
          <w:p w14:paraId="7018B403" w14:textId="742B1AD8" w:rsidR="00D040F9" w:rsidRDefault="00D040F9">
            <w:r w:rsidRPr="00B5112A">
              <w:rPr>
                <w:rFonts w:hint="eastAsia"/>
              </w:rPr>
              <w:t>□有</w:t>
            </w:r>
            <w:r w:rsidRPr="00B5112A">
              <w:rPr>
                <w:rFonts w:hint="eastAsia"/>
              </w:rPr>
              <w:t xml:space="preserve"> </w:t>
            </w:r>
            <w:r w:rsidRPr="00B5112A">
              <w:rPr>
                <w:rFonts w:hint="eastAsia"/>
              </w:rPr>
              <w:t>□无</w:t>
            </w:r>
          </w:p>
        </w:tc>
      </w:tr>
      <w:tr w:rsidR="00D040F9" w14:paraId="0500B501" w14:textId="77777777" w:rsidTr="00C4537C">
        <w:trPr>
          <w:jc w:val="center"/>
        </w:trPr>
        <w:tc>
          <w:tcPr>
            <w:tcW w:w="4219" w:type="dxa"/>
            <w:gridSpan w:val="2"/>
            <w:vAlign w:val="center"/>
          </w:tcPr>
          <w:p w14:paraId="58C0A772" w14:textId="1430672C" w:rsidR="00D040F9" w:rsidRPr="00D040F9" w:rsidRDefault="00D040F9" w:rsidP="00D040F9">
            <w:pPr>
              <w:jc w:val="center"/>
              <w:rPr>
                <w:rFonts w:ascii="Times New Roman" w:hAnsi="Times New Roman" w:cs="Times New Roman"/>
                <w:sz w:val="24"/>
                <w:szCs w:val="28"/>
              </w:rPr>
            </w:pPr>
            <w:r w:rsidRPr="00D040F9">
              <w:rPr>
                <w:rFonts w:ascii="Times New Roman" w:hAnsi="Times New Roman" w:cs="Times New Roman"/>
                <w:sz w:val="24"/>
                <w:szCs w:val="28"/>
              </w:rPr>
              <w:t>八</w:t>
            </w:r>
          </w:p>
        </w:tc>
        <w:tc>
          <w:tcPr>
            <w:tcW w:w="6411" w:type="dxa"/>
            <w:vAlign w:val="center"/>
          </w:tcPr>
          <w:p w14:paraId="71E4A125" w14:textId="01D3F4E5" w:rsidR="00D040F9" w:rsidRPr="00D040F9" w:rsidRDefault="00D040F9">
            <w:pPr>
              <w:rPr>
                <w:rFonts w:ascii="Times New Roman" w:hAnsi="Times New Roman" w:cs="Times New Roman"/>
              </w:rPr>
            </w:pPr>
            <w:r w:rsidRPr="00D040F9">
              <w:rPr>
                <w:rFonts w:ascii="Times New Roman" w:hAnsi="Times New Roman" w:cs="Times New Roman"/>
              </w:rPr>
              <w:t>有无索要或收受研究生及家长的现金、礼金、有价证券、支付凭证等财物，在账目方面弄虚作假</w:t>
            </w:r>
          </w:p>
        </w:tc>
        <w:tc>
          <w:tcPr>
            <w:tcW w:w="3544" w:type="dxa"/>
            <w:vAlign w:val="center"/>
          </w:tcPr>
          <w:p w14:paraId="6B06F563" w14:textId="30D2E2C8" w:rsidR="00D040F9" w:rsidRDefault="00D040F9">
            <w:r w:rsidRPr="00B5112A">
              <w:rPr>
                <w:rFonts w:hint="eastAsia"/>
              </w:rPr>
              <w:t>□有</w:t>
            </w:r>
            <w:r w:rsidRPr="00B5112A">
              <w:rPr>
                <w:rFonts w:hint="eastAsia"/>
              </w:rPr>
              <w:t xml:space="preserve"> </w:t>
            </w:r>
            <w:r w:rsidRPr="00B5112A">
              <w:rPr>
                <w:rFonts w:hint="eastAsia"/>
              </w:rPr>
              <w:t>□无</w:t>
            </w:r>
          </w:p>
        </w:tc>
      </w:tr>
      <w:tr w:rsidR="00D040F9" w14:paraId="2DA8E5CA" w14:textId="77777777" w:rsidTr="00B00265">
        <w:trPr>
          <w:jc w:val="center"/>
        </w:trPr>
        <w:tc>
          <w:tcPr>
            <w:tcW w:w="4219" w:type="dxa"/>
            <w:gridSpan w:val="2"/>
            <w:vMerge w:val="restart"/>
            <w:vAlign w:val="center"/>
          </w:tcPr>
          <w:p w14:paraId="571DA62E" w14:textId="7AC4C702" w:rsidR="00D040F9" w:rsidRPr="00D040F9" w:rsidRDefault="00D040F9" w:rsidP="00D040F9">
            <w:pPr>
              <w:jc w:val="center"/>
              <w:rPr>
                <w:rFonts w:ascii="Times New Roman" w:hAnsi="Times New Roman" w:cs="Times New Roman"/>
                <w:sz w:val="24"/>
                <w:szCs w:val="28"/>
              </w:rPr>
            </w:pPr>
            <w:r w:rsidRPr="00D040F9">
              <w:rPr>
                <w:rFonts w:ascii="Times New Roman" w:hAnsi="Times New Roman" w:cs="Times New Roman"/>
                <w:sz w:val="24"/>
                <w:szCs w:val="28"/>
              </w:rPr>
              <w:t>九</w:t>
            </w:r>
          </w:p>
        </w:tc>
        <w:tc>
          <w:tcPr>
            <w:tcW w:w="6411" w:type="dxa"/>
            <w:vAlign w:val="center"/>
          </w:tcPr>
          <w:p w14:paraId="277D1552" w14:textId="092AF4F3" w:rsidR="00D040F9" w:rsidRPr="00D040F9" w:rsidRDefault="00D040F9">
            <w:pPr>
              <w:rPr>
                <w:rFonts w:ascii="Times New Roman" w:hAnsi="Times New Roman" w:cs="Times New Roman"/>
              </w:rPr>
            </w:pPr>
            <w:r w:rsidRPr="00D040F9">
              <w:rPr>
                <w:rFonts w:ascii="Times New Roman" w:hAnsi="Times New Roman" w:cs="Times New Roman"/>
              </w:rPr>
              <w:t>有无参加由研究生及家长安排的可能影响学术评价或学术评审活动的宴请或旅游、健身休闲等娱乐活动等</w:t>
            </w:r>
          </w:p>
        </w:tc>
        <w:tc>
          <w:tcPr>
            <w:tcW w:w="3544" w:type="dxa"/>
            <w:vAlign w:val="center"/>
          </w:tcPr>
          <w:p w14:paraId="04A79FC4" w14:textId="42EDA98C" w:rsidR="00D040F9" w:rsidRDefault="00D040F9">
            <w:r w:rsidRPr="00B5112A">
              <w:rPr>
                <w:rFonts w:hint="eastAsia"/>
              </w:rPr>
              <w:t>□有</w:t>
            </w:r>
            <w:r w:rsidRPr="00B5112A">
              <w:rPr>
                <w:rFonts w:hint="eastAsia"/>
              </w:rPr>
              <w:t xml:space="preserve"> </w:t>
            </w:r>
            <w:r w:rsidRPr="00B5112A">
              <w:rPr>
                <w:rFonts w:hint="eastAsia"/>
              </w:rPr>
              <w:t>□无</w:t>
            </w:r>
          </w:p>
        </w:tc>
      </w:tr>
      <w:tr w:rsidR="00D040F9" w14:paraId="4FD8A8F9" w14:textId="77777777" w:rsidTr="00B00265">
        <w:trPr>
          <w:jc w:val="center"/>
        </w:trPr>
        <w:tc>
          <w:tcPr>
            <w:tcW w:w="4219" w:type="dxa"/>
            <w:gridSpan w:val="2"/>
            <w:vMerge/>
            <w:vAlign w:val="center"/>
          </w:tcPr>
          <w:p w14:paraId="668B29E8" w14:textId="77777777" w:rsidR="00D040F9" w:rsidRPr="00D040F9" w:rsidRDefault="00D040F9">
            <w:pPr>
              <w:rPr>
                <w:rFonts w:ascii="Times New Roman" w:hAnsi="Times New Roman" w:cs="Times New Roman"/>
                <w:sz w:val="24"/>
                <w:szCs w:val="28"/>
              </w:rPr>
            </w:pPr>
          </w:p>
        </w:tc>
        <w:tc>
          <w:tcPr>
            <w:tcW w:w="6411" w:type="dxa"/>
            <w:vAlign w:val="center"/>
          </w:tcPr>
          <w:p w14:paraId="03D3951B" w14:textId="22E5D42D" w:rsidR="00D040F9" w:rsidRPr="00D040F9" w:rsidRDefault="00D040F9">
            <w:pPr>
              <w:rPr>
                <w:rFonts w:ascii="Times New Roman" w:hAnsi="Times New Roman" w:cs="Times New Roman"/>
              </w:rPr>
            </w:pPr>
            <w:r w:rsidRPr="00D040F9">
              <w:rPr>
                <w:rFonts w:ascii="Times New Roman" w:hAnsi="Times New Roman" w:cs="Times New Roman"/>
              </w:rPr>
              <w:t>有无安排研究生承担属于私人事务，或安排研究生在与自己有利益关联的单位从事与学业无关的劳动</w:t>
            </w:r>
            <w:r w:rsidRPr="00D040F9">
              <w:rPr>
                <w:rFonts w:ascii="Times New Roman" w:hAnsi="Times New Roman" w:cs="Times New Roman"/>
              </w:rPr>
              <w:t xml:space="preserve"> </w:t>
            </w:r>
          </w:p>
        </w:tc>
        <w:tc>
          <w:tcPr>
            <w:tcW w:w="3544" w:type="dxa"/>
            <w:vAlign w:val="center"/>
          </w:tcPr>
          <w:p w14:paraId="670BEEE5" w14:textId="3EF2F81B" w:rsidR="00D040F9" w:rsidRDefault="00D040F9">
            <w:r w:rsidRPr="00B5112A">
              <w:rPr>
                <w:rFonts w:hint="eastAsia"/>
              </w:rPr>
              <w:t>□有</w:t>
            </w:r>
            <w:r w:rsidRPr="00B5112A">
              <w:rPr>
                <w:rFonts w:hint="eastAsia"/>
              </w:rPr>
              <w:t xml:space="preserve"> </w:t>
            </w:r>
            <w:r w:rsidRPr="00B5112A">
              <w:rPr>
                <w:rFonts w:hint="eastAsia"/>
              </w:rPr>
              <w:t>□无</w:t>
            </w:r>
          </w:p>
        </w:tc>
      </w:tr>
      <w:tr w:rsidR="00D040F9" w14:paraId="73CA1718" w14:textId="77777777" w:rsidTr="00481796">
        <w:trPr>
          <w:jc w:val="center"/>
        </w:trPr>
        <w:tc>
          <w:tcPr>
            <w:tcW w:w="4219" w:type="dxa"/>
            <w:gridSpan w:val="2"/>
            <w:vAlign w:val="center"/>
          </w:tcPr>
          <w:p w14:paraId="59B3574B" w14:textId="7EB9A0AD" w:rsidR="00D040F9" w:rsidRPr="00D040F9" w:rsidRDefault="00D040F9" w:rsidP="00D040F9">
            <w:pPr>
              <w:jc w:val="center"/>
              <w:rPr>
                <w:rFonts w:ascii="Times New Roman" w:hAnsi="Times New Roman" w:cs="Times New Roman"/>
                <w:sz w:val="24"/>
                <w:szCs w:val="28"/>
              </w:rPr>
            </w:pPr>
            <w:r w:rsidRPr="00D040F9">
              <w:rPr>
                <w:rFonts w:ascii="Times New Roman" w:hAnsi="Times New Roman" w:cs="Times New Roman"/>
                <w:sz w:val="24"/>
                <w:szCs w:val="28"/>
              </w:rPr>
              <w:t>十</w:t>
            </w:r>
          </w:p>
        </w:tc>
        <w:tc>
          <w:tcPr>
            <w:tcW w:w="6411" w:type="dxa"/>
            <w:vAlign w:val="center"/>
          </w:tcPr>
          <w:p w14:paraId="5028C75D" w14:textId="71D2D4D6" w:rsidR="00D040F9" w:rsidRPr="00D040F9" w:rsidRDefault="00D040F9">
            <w:pPr>
              <w:rPr>
                <w:rFonts w:ascii="Times New Roman" w:hAnsi="Times New Roman" w:cs="Times New Roman"/>
              </w:rPr>
            </w:pPr>
            <w:r w:rsidRPr="00D040F9">
              <w:rPr>
                <w:rFonts w:ascii="Times New Roman" w:hAnsi="Times New Roman" w:cs="Times New Roman"/>
              </w:rPr>
              <w:t>有无突破道德底线，与研究生发生不正当关系</w:t>
            </w:r>
          </w:p>
        </w:tc>
        <w:tc>
          <w:tcPr>
            <w:tcW w:w="3544" w:type="dxa"/>
            <w:vAlign w:val="center"/>
          </w:tcPr>
          <w:p w14:paraId="477522EF" w14:textId="0EA6D473" w:rsidR="00D040F9" w:rsidRDefault="00D040F9">
            <w:r w:rsidRPr="00B5112A">
              <w:rPr>
                <w:rFonts w:hint="eastAsia"/>
              </w:rPr>
              <w:t>□有</w:t>
            </w:r>
            <w:r w:rsidRPr="00B5112A">
              <w:rPr>
                <w:rFonts w:hint="eastAsia"/>
              </w:rPr>
              <w:t xml:space="preserve"> </w:t>
            </w:r>
            <w:r w:rsidRPr="00B5112A">
              <w:rPr>
                <w:rFonts w:hint="eastAsia"/>
              </w:rPr>
              <w:t>□无</w:t>
            </w:r>
          </w:p>
        </w:tc>
      </w:tr>
    </w:tbl>
    <w:p w14:paraId="26708508" w14:textId="77777777" w:rsidR="00BC10EC" w:rsidRDefault="00BC10EC" w:rsidP="00BC10EC">
      <w:pPr>
        <w:ind w:right="840"/>
        <w:jc w:val="right"/>
      </w:pPr>
    </w:p>
    <w:p w14:paraId="46796C05" w14:textId="77777777" w:rsidR="00BC10EC" w:rsidRDefault="00BC10EC" w:rsidP="00BC10EC">
      <w:pPr>
        <w:ind w:right="840"/>
        <w:jc w:val="right"/>
      </w:pPr>
    </w:p>
    <w:p w14:paraId="5DDE60A6" w14:textId="295F4226" w:rsidR="006A0C53" w:rsidRDefault="00AF7834" w:rsidP="00BC10EC">
      <w:pPr>
        <w:ind w:right="840"/>
        <w:jc w:val="right"/>
      </w:pPr>
      <w:r>
        <w:rPr>
          <w:rFonts w:hint="eastAsia"/>
        </w:rPr>
        <w:t>本人签名：</w:t>
      </w:r>
      <w:r>
        <w:rPr>
          <w:rFonts w:hint="eastAsia"/>
        </w:rPr>
        <w:t xml:space="preserve"> </w:t>
      </w:r>
      <w:r>
        <w:t xml:space="preserve">                     </w:t>
      </w:r>
    </w:p>
    <w:p w14:paraId="0F4AFA50" w14:textId="77777777" w:rsidR="00AF7834" w:rsidRDefault="00AF7834"/>
    <w:sectPr w:rsidR="00AF7834" w:rsidSect="006A0C53">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B8A4AB" w14:textId="77777777" w:rsidR="006B1ED5" w:rsidRDefault="006B1ED5" w:rsidP="006A0C53">
      <w:r>
        <w:separator/>
      </w:r>
    </w:p>
  </w:endnote>
  <w:endnote w:type="continuationSeparator" w:id="0">
    <w:p w14:paraId="5290D1AE" w14:textId="77777777" w:rsidR="006B1ED5" w:rsidRDefault="006B1ED5" w:rsidP="006A0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8A893F" w14:textId="77777777" w:rsidR="006B1ED5" w:rsidRDefault="006B1ED5" w:rsidP="006A0C53">
      <w:r>
        <w:separator/>
      </w:r>
    </w:p>
  </w:footnote>
  <w:footnote w:type="continuationSeparator" w:id="0">
    <w:p w14:paraId="246B1AD2" w14:textId="77777777" w:rsidR="006B1ED5" w:rsidRDefault="006B1ED5" w:rsidP="006A0C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023AA"/>
    <w:rsid w:val="00052BD4"/>
    <w:rsid w:val="001A4B90"/>
    <w:rsid w:val="00250ADB"/>
    <w:rsid w:val="00254E49"/>
    <w:rsid w:val="002A162D"/>
    <w:rsid w:val="00301EA2"/>
    <w:rsid w:val="005169E9"/>
    <w:rsid w:val="006744A3"/>
    <w:rsid w:val="00697667"/>
    <w:rsid w:val="006A0C53"/>
    <w:rsid w:val="006B1ED5"/>
    <w:rsid w:val="0070289A"/>
    <w:rsid w:val="007F6BB2"/>
    <w:rsid w:val="008023AA"/>
    <w:rsid w:val="00872C7A"/>
    <w:rsid w:val="00876C53"/>
    <w:rsid w:val="008F23D3"/>
    <w:rsid w:val="00A10E0B"/>
    <w:rsid w:val="00A77F8F"/>
    <w:rsid w:val="00AC5CE6"/>
    <w:rsid w:val="00AE296B"/>
    <w:rsid w:val="00AF7834"/>
    <w:rsid w:val="00B5112A"/>
    <w:rsid w:val="00BA3569"/>
    <w:rsid w:val="00BC10EC"/>
    <w:rsid w:val="00C939F1"/>
    <w:rsid w:val="00CC64BB"/>
    <w:rsid w:val="00CF4928"/>
    <w:rsid w:val="00D040F9"/>
    <w:rsid w:val="00D1547E"/>
    <w:rsid w:val="00D75354"/>
    <w:rsid w:val="00E209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36E8A6"/>
  <w15:chartTrackingRefBased/>
  <w15:docId w15:val="{C3954BAD-394F-4345-AAC2-B3517E2F9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0C5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A0C53"/>
    <w:rPr>
      <w:sz w:val="18"/>
      <w:szCs w:val="18"/>
    </w:rPr>
  </w:style>
  <w:style w:type="paragraph" w:styleId="a5">
    <w:name w:val="footer"/>
    <w:basedOn w:val="a"/>
    <w:link w:val="a6"/>
    <w:uiPriority w:val="99"/>
    <w:unhideWhenUsed/>
    <w:rsid w:val="006A0C53"/>
    <w:pPr>
      <w:tabs>
        <w:tab w:val="center" w:pos="4153"/>
        <w:tab w:val="right" w:pos="8306"/>
      </w:tabs>
      <w:snapToGrid w:val="0"/>
      <w:jc w:val="left"/>
    </w:pPr>
    <w:rPr>
      <w:sz w:val="18"/>
      <w:szCs w:val="18"/>
    </w:rPr>
  </w:style>
  <w:style w:type="character" w:customStyle="1" w:styleId="a6">
    <w:name w:val="页脚 字符"/>
    <w:basedOn w:val="a0"/>
    <w:link w:val="a5"/>
    <w:uiPriority w:val="99"/>
    <w:rsid w:val="006A0C53"/>
    <w:rPr>
      <w:sz w:val="18"/>
      <w:szCs w:val="18"/>
    </w:rPr>
  </w:style>
  <w:style w:type="table" w:styleId="a7">
    <w:name w:val="Table Grid"/>
    <w:basedOn w:val="a1"/>
    <w:uiPriority w:val="59"/>
    <w:rsid w:val="006A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0C53"/>
    <w:pPr>
      <w:widowControl w:val="0"/>
      <w:autoSpaceDE w:val="0"/>
      <w:autoSpaceDN w:val="0"/>
      <w:adjustRightInd w:val="0"/>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72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3</Pages>
  <Words>320</Words>
  <Characters>1830</Characters>
  <Application>Microsoft Office Word</Application>
  <DocSecurity>0</DocSecurity>
  <Lines>15</Lines>
  <Paragraphs>4</Paragraphs>
  <ScaleCrop>false</ScaleCrop>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佟荟全</dc:creator>
  <cp:keywords/>
  <dc:description/>
  <cp:lastModifiedBy>佟荟全</cp:lastModifiedBy>
  <cp:revision>17</cp:revision>
  <cp:lastPrinted>2020-04-03T06:58:00Z</cp:lastPrinted>
  <dcterms:created xsi:type="dcterms:W3CDTF">2020-04-03T06:37:00Z</dcterms:created>
  <dcterms:modified xsi:type="dcterms:W3CDTF">2020-06-09T01:41:00Z</dcterms:modified>
</cp:coreProperties>
</file>